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D04" w:rsidRDefault="00AF4D04"/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B35F65" w:rsidTr="00026331">
        <w:tc>
          <w:tcPr>
            <w:tcW w:w="10173" w:type="dxa"/>
          </w:tcPr>
          <w:p w:rsidR="00026331" w:rsidRPr="00B35F65" w:rsidRDefault="00D71F9B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</w:t>
            </w:r>
            <w:r w:rsidR="00026331" w:rsidRPr="00B35F65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ГИП-Энерго</w:t>
            </w:r>
            <w:r w:rsidR="00026331" w:rsidRPr="00B35F65">
              <w:rPr>
                <w:sz w:val="28"/>
                <w:szCs w:val="28"/>
              </w:rPr>
              <w:t>»</w:t>
            </w:r>
          </w:p>
          <w:p w:rsidR="00026331" w:rsidRPr="00B35F65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B35F65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D97AFE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ПАСПОРТ</w:t>
      </w:r>
    </w:p>
    <w:p w:rsidR="00FC0A17" w:rsidRPr="00B35F65" w:rsidRDefault="00FC0A17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инвестиционного проекта</w:t>
      </w:r>
    </w:p>
    <w:p w:rsidR="00FC0A17" w:rsidRPr="00B35F65" w:rsidRDefault="00FC0A17" w:rsidP="00AF4D04">
      <w:pPr>
        <w:ind w:left="709" w:hanging="709"/>
        <w:jc w:val="center"/>
        <w:rPr>
          <w:sz w:val="28"/>
          <w:szCs w:val="28"/>
          <w:u w:val="single"/>
        </w:rPr>
      </w:pPr>
      <w:r w:rsidRPr="00B35F65">
        <w:rPr>
          <w:sz w:val="28"/>
          <w:szCs w:val="28"/>
          <w:u w:val="single"/>
        </w:rPr>
        <w:t>«</w:t>
      </w:r>
      <w:r w:rsidR="00AF4D04">
        <w:rPr>
          <w:sz w:val="28"/>
          <w:szCs w:val="28"/>
          <w:u w:val="single"/>
        </w:rPr>
        <w:t>Реконструкция распределительных сетей</w:t>
      </w:r>
      <w:r w:rsidR="00785A48">
        <w:rPr>
          <w:sz w:val="28"/>
          <w:szCs w:val="28"/>
          <w:u w:val="single"/>
        </w:rPr>
        <w:t xml:space="preserve"> и трансформаторных подстанций для технического присоединения нового микрорайона (оборудование, кабельные линии 6-10кВ)</w:t>
      </w:r>
      <w:r w:rsidR="003514E5" w:rsidRPr="00B35F65">
        <w:rPr>
          <w:sz w:val="28"/>
          <w:szCs w:val="28"/>
          <w:u w:val="single"/>
        </w:rPr>
        <w:t>»</w:t>
      </w:r>
    </w:p>
    <w:p w:rsidR="00FC0A17" w:rsidRPr="00B35F65" w:rsidRDefault="00D97AFE" w:rsidP="00D97AFE">
      <w:pPr>
        <w:jc w:val="center"/>
        <w:rPr>
          <w:sz w:val="16"/>
          <w:szCs w:val="16"/>
        </w:rPr>
      </w:pPr>
      <w:r w:rsidRPr="00B35F65">
        <w:rPr>
          <w:sz w:val="16"/>
          <w:szCs w:val="16"/>
        </w:rPr>
        <w:t>(наименование инвестиционного проекта)</w:t>
      </w:r>
    </w:p>
    <w:p w:rsidR="00D97AFE" w:rsidRPr="00B35F65" w:rsidRDefault="00D97AFE" w:rsidP="00FC0A17">
      <w:pPr>
        <w:jc w:val="both"/>
        <w:rPr>
          <w:caps/>
          <w:sz w:val="28"/>
          <w:szCs w:val="28"/>
        </w:rPr>
      </w:pPr>
    </w:p>
    <w:p w:rsidR="00FC0A17" w:rsidRPr="00B35F65" w:rsidRDefault="00D97AFE" w:rsidP="00FC0A17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ИДЕНТИФИКАТОР</w:t>
      </w:r>
      <w:r w:rsidR="00FC0A17" w:rsidRPr="00B35F65">
        <w:rPr>
          <w:caps/>
          <w:sz w:val="28"/>
          <w:szCs w:val="28"/>
        </w:rPr>
        <w:t xml:space="preserve"> инвестиционного проекта:</w:t>
      </w:r>
    </w:p>
    <w:p w:rsidR="00FC4ABB" w:rsidRPr="00B35F65" w:rsidRDefault="00AF4D04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G</w:t>
      </w:r>
      <w:r>
        <w:rPr>
          <w:sz w:val="28"/>
          <w:szCs w:val="28"/>
          <w:u w:val="single"/>
        </w:rPr>
        <w:t>_20170</w:t>
      </w:r>
      <w:r w:rsidRPr="00AF4D04">
        <w:rPr>
          <w:sz w:val="28"/>
          <w:szCs w:val="28"/>
          <w:u w:val="single"/>
        </w:rPr>
        <w:t>4</w:t>
      </w:r>
      <w:r w:rsidR="00FC4ABB" w:rsidRPr="00B35F65">
        <w:rPr>
          <w:sz w:val="28"/>
          <w:szCs w:val="28"/>
        </w:rPr>
        <w:t xml:space="preserve">___________________________________                                                                            </w:t>
      </w:r>
      <w:r w:rsidR="00FC4ABB" w:rsidRPr="00B35F65">
        <w:rPr>
          <w:sz w:val="16"/>
          <w:szCs w:val="16"/>
        </w:rPr>
        <w:t>(11-значный код инвестиционного проекта)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D97AFE" w:rsidP="00E7504D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ВИД СТРОИТЕЛЬСТВА:</w:t>
      </w:r>
    </w:p>
    <w:p w:rsidR="00D97AFE" w:rsidRPr="00B35F65" w:rsidRDefault="008060D3" w:rsidP="00D97AFE">
      <w:pPr>
        <w:rPr>
          <w:sz w:val="16"/>
          <w:szCs w:val="16"/>
        </w:rPr>
      </w:pPr>
      <w:r w:rsidRPr="00B35F65">
        <w:rPr>
          <w:sz w:val="28"/>
          <w:szCs w:val="28"/>
          <w:u w:val="single"/>
        </w:rPr>
        <w:t>Техническое перевооружение и реконструкция</w:t>
      </w:r>
      <w:r w:rsidR="00840163" w:rsidRPr="00B35F65">
        <w:rPr>
          <w:sz w:val="28"/>
          <w:szCs w:val="28"/>
          <w:u w:val="single"/>
        </w:rPr>
        <w:t xml:space="preserve"> </w:t>
      </w:r>
      <w:r w:rsidR="006A1D18">
        <w:rPr>
          <w:sz w:val="28"/>
          <w:szCs w:val="28"/>
        </w:rPr>
        <w:t>______</w:t>
      </w:r>
      <w:r w:rsidR="00D97AFE" w:rsidRPr="00B35F65">
        <w:rPr>
          <w:sz w:val="28"/>
          <w:szCs w:val="28"/>
        </w:rPr>
        <w:t xml:space="preserve">                                                                            </w:t>
      </w:r>
      <w:r w:rsidR="00D97AFE" w:rsidRPr="00B35F65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B35F65" w:rsidRDefault="000D6FAF" w:rsidP="000D6FAF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СУБЪЕКТ РФ:</w:t>
      </w:r>
    </w:p>
    <w:p w:rsidR="000D6FAF" w:rsidRPr="00B35F65" w:rsidRDefault="00D71F9B" w:rsidP="000D6FAF">
      <w:pPr>
        <w:rPr>
          <w:sz w:val="16"/>
          <w:szCs w:val="16"/>
        </w:rPr>
      </w:pPr>
      <w:r>
        <w:rPr>
          <w:sz w:val="28"/>
          <w:szCs w:val="28"/>
          <w:u w:val="single"/>
        </w:rPr>
        <w:t>Уфа</w:t>
      </w:r>
      <w:r w:rsidR="000D6FAF" w:rsidRPr="00B35F65">
        <w:rPr>
          <w:sz w:val="28"/>
          <w:szCs w:val="28"/>
        </w:rPr>
        <w:t xml:space="preserve">_______________________________                                                                            </w:t>
      </w:r>
      <w:r w:rsidR="000D6FAF" w:rsidRPr="00B35F65">
        <w:rPr>
          <w:sz w:val="16"/>
          <w:szCs w:val="16"/>
        </w:rPr>
        <w:t>(</w:t>
      </w:r>
      <w:r>
        <w:rPr>
          <w:sz w:val="16"/>
          <w:szCs w:val="16"/>
        </w:rPr>
        <w:t>Уфа</w:t>
      </w:r>
      <w:r w:rsidR="000D6FAF" w:rsidRPr="00B35F65">
        <w:rPr>
          <w:sz w:val="16"/>
          <w:szCs w:val="16"/>
        </w:rPr>
        <w:t>/</w:t>
      </w:r>
      <w:r>
        <w:rPr>
          <w:sz w:val="16"/>
          <w:szCs w:val="16"/>
        </w:rPr>
        <w:t>Республика Башкортостан</w:t>
      </w:r>
      <w:r w:rsidR="000D6FAF" w:rsidRPr="00B35F65">
        <w:rPr>
          <w:sz w:val="16"/>
          <w:szCs w:val="16"/>
        </w:rPr>
        <w:t>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B35F65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B35F65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B35F65">
        <w:rPr>
          <w:sz w:val="28"/>
          <w:szCs w:val="28"/>
        </w:rPr>
        <w:t>201</w:t>
      </w:r>
      <w:r w:rsidR="00D71F9B">
        <w:rPr>
          <w:sz w:val="28"/>
          <w:szCs w:val="28"/>
        </w:rPr>
        <w:t>7</w:t>
      </w:r>
      <w:r w:rsidRPr="00B35F65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Content>
            <w:p w:rsidR="006C2AF7" w:rsidRPr="00B35F65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B35F65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C65BE1" w:rsidRDefault="005A5BC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B35F65">
                <w:fldChar w:fldCharType="begin"/>
              </w:r>
              <w:r w:rsidR="006C2AF7" w:rsidRPr="00B35F65">
                <w:instrText xml:space="preserve"> TOC \o "1-3" \h \z \u </w:instrText>
              </w:r>
              <w:r w:rsidRPr="00B35F65">
                <w:fldChar w:fldCharType="separate"/>
              </w:r>
              <w:hyperlink w:anchor="_Toc476815060" w:history="1">
                <w:r w:rsidR="00C65BE1" w:rsidRPr="00C14768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C65BE1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65BE1" w:rsidRPr="00C14768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C65BE1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65BE1">
                  <w:rPr>
                    <w:noProof/>
                    <w:webHidden/>
                  </w:rPr>
                  <w:instrText xml:space="preserve"> PAGEREF _Toc476815060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C65BE1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65BE1" w:rsidRDefault="005A5BC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61" w:history="1">
                <w:r w:rsidR="00C65BE1" w:rsidRPr="00C14768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C65BE1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65BE1" w:rsidRPr="00C14768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C65BE1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65BE1">
                  <w:rPr>
                    <w:noProof/>
                    <w:webHidden/>
                  </w:rPr>
                  <w:instrText xml:space="preserve"> PAGEREF _Toc476815061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C65BE1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65BE1" w:rsidRDefault="005A5BC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62" w:history="1">
                <w:r w:rsidR="00C65BE1" w:rsidRPr="00C14768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C65BE1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65BE1" w:rsidRPr="00C14768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C65BE1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65BE1">
                  <w:rPr>
                    <w:noProof/>
                    <w:webHidden/>
                  </w:rPr>
                  <w:instrText xml:space="preserve"> PAGEREF _Toc476815062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C65BE1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65BE1" w:rsidRDefault="005A5BC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63" w:history="1">
                <w:r w:rsidR="00C65BE1" w:rsidRPr="00C14768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C65BE1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65BE1" w:rsidRPr="00C14768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C65BE1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65BE1">
                  <w:rPr>
                    <w:noProof/>
                    <w:webHidden/>
                  </w:rPr>
                  <w:instrText xml:space="preserve"> PAGEREF _Toc476815063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C65BE1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65BE1" w:rsidRDefault="005A5BC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64" w:history="1">
                <w:r w:rsidR="00C65BE1" w:rsidRPr="00C14768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C65BE1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65BE1" w:rsidRPr="00C14768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C65BE1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65BE1">
                  <w:rPr>
                    <w:noProof/>
                    <w:webHidden/>
                  </w:rPr>
                  <w:instrText xml:space="preserve"> PAGEREF _Toc476815064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C65BE1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65BE1" w:rsidRDefault="005A5BC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65" w:history="1">
                <w:r w:rsidR="00C65BE1" w:rsidRPr="00C14768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C65BE1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65BE1" w:rsidRPr="00C14768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C65BE1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65BE1">
                  <w:rPr>
                    <w:noProof/>
                    <w:webHidden/>
                  </w:rPr>
                  <w:instrText xml:space="preserve"> PAGEREF _Toc476815065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C65BE1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65BE1" w:rsidRDefault="005A5BC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66" w:history="1">
                <w:r w:rsidR="00C65BE1" w:rsidRPr="00C14768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C65BE1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65BE1" w:rsidRPr="00C14768">
                  <w:rPr>
                    <w:rStyle w:val="a6"/>
                    <w:rFonts w:eastAsiaTheme="majorEastAsia"/>
                    <w:noProof/>
                  </w:rPr>
                  <w:t>Информация о планируемых нагрузках, существующих и перспективных потребителях и обязательствах ООО «ГИП-Энерго» по технологическому присоединению</w:t>
                </w:r>
                <w:r w:rsidR="00C65BE1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65BE1">
                  <w:rPr>
                    <w:noProof/>
                    <w:webHidden/>
                  </w:rPr>
                  <w:instrText xml:space="preserve"> PAGEREF _Toc476815066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C65BE1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65BE1" w:rsidRDefault="005A5BC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67" w:history="1">
                <w:r w:rsidR="00C65BE1" w:rsidRPr="00C14768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C65BE1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65BE1" w:rsidRPr="00C14768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C65BE1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65BE1">
                  <w:rPr>
                    <w:noProof/>
                    <w:webHidden/>
                  </w:rPr>
                  <w:instrText xml:space="preserve"> PAGEREF _Toc476815067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C65BE1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C65BE1" w:rsidRDefault="005A5BC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815068" w:history="1">
                <w:r w:rsidR="00C65BE1" w:rsidRPr="00C14768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C65BE1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65BE1" w:rsidRPr="00C14768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C65BE1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C65BE1">
                  <w:rPr>
                    <w:noProof/>
                    <w:webHidden/>
                  </w:rPr>
                  <w:instrText xml:space="preserve"> PAGEREF _Toc476815068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C65BE1"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B35F65" w:rsidRDefault="005A5BCE" w:rsidP="006C2AF7">
              <w:r w:rsidRPr="00B35F65">
                <w:fldChar w:fldCharType="end"/>
              </w:r>
            </w:p>
          </w:sdtContent>
        </w:sdt>
      </w:sdtContent>
    </w:sdt>
    <w:p w:rsidR="00BF5B29" w:rsidRPr="00B35F65" w:rsidRDefault="00BF5B29"/>
    <w:p w:rsidR="00BF5B29" w:rsidRPr="00B35F65" w:rsidRDefault="00BF5B29">
      <w:pPr>
        <w:spacing w:after="200" w:line="276" w:lineRule="auto"/>
      </w:pPr>
      <w:r w:rsidRPr="00B35F65">
        <w:br w:type="page"/>
      </w:r>
    </w:p>
    <w:p w:rsidR="00BF5B29" w:rsidRPr="00B35F65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476815060"/>
      <w:r w:rsidRPr="00B35F65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Default="00BB477B" w:rsidP="00BB477B"/>
    <w:p w:rsidR="00EF712E" w:rsidRPr="00EF712E" w:rsidRDefault="00EF712E" w:rsidP="00BB477B"/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</w:tblGrid>
      <w:tr w:rsidR="007D0AA5" w:rsidRPr="00B35F65" w:rsidTr="0058739F">
        <w:tc>
          <w:tcPr>
            <w:tcW w:w="3147" w:type="dxa"/>
          </w:tcPr>
          <w:p w:rsidR="00A447DE" w:rsidRPr="00B35F65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1.1. </w:t>
            </w:r>
            <w:r w:rsidR="00AF2A01" w:rsidRPr="00B35F65">
              <w:rPr>
                <w:sz w:val="24"/>
              </w:rPr>
              <w:t xml:space="preserve">Цели </w:t>
            </w:r>
            <w:r w:rsidR="007C4059" w:rsidRPr="00B35F65">
              <w:rPr>
                <w:sz w:val="24"/>
              </w:rPr>
              <w:t xml:space="preserve">и задачи </w:t>
            </w:r>
            <w:r w:rsidR="00AF2A01" w:rsidRPr="00B35F65">
              <w:rPr>
                <w:sz w:val="24"/>
              </w:rPr>
              <w:t xml:space="preserve">реализации </w:t>
            </w:r>
            <w:r w:rsidRPr="00B35F65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</w:tabs>
              <w:spacing w:before="0"/>
              <w:ind w:left="152" w:right="142" w:firstLine="0"/>
            </w:pPr>
            <w:r w:rsidRPr="0005218A">
              <w:t>увеличение объема оказания услуг по передаче электрической энергии;</w:t>
            </w: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>технологическое присоединение заявителей, в том числе присоединение льготных категорий  потребителей;</w:t>
            </w: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>обеспечение надежности электроснабжения;</w:t>
            </w:r>
          </w:p>
          <w:p w:rsidR="00F526B9" w:rsidRPr="00613F5B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num" w:pos="397"/>
                <w:tab w:val="left" w:pos="5606"/>
              </w:tabs>
              <w:spacing w:before="0"/>
              <w:ind w:right="142"/>
            </w:pPr>
            <w:r w:rsidRPr="0005218A">
              <w:t>обеспечение качества услуг.</w:t>
            </w:r>
            <w:r w:rsidR="003A52C2" w:rsidRPr="00B35F65">
              <w:t xml:space="preserve"> </w:t>
            </w:r>
          </w:p>
        </w:tc>
      </w:tr>
      <w:tr w:rsidR="00A447DE" w:rsidRPr="00B35F65" w:rsidTr="0058739F">
        <w:tc>
          <w:tcPr>
            <w:tcW w:w="3147" w:type="dxa"/>
          </w:tcPr>
          <w:p w:rsidR="0058739F" w:rsidRPr="00B35F65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B35F65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B35F65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 xml:space="preserve">исполнение договорных обязательств по технологическому присоединению заявителей в </w:t>
            </w:r>
            <w:r>
              <w:t>г.Уфа</w:t>
            </w:r>
            <w:r w:rsidRPr="0005218A">
              <w:t>,</w:t>
            </w:r>
          </w:p>
          <w:p w:rsidR="00613F5B" w:rsidRPr="0005218A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clear" w:pos="360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05218A">
              <w:t xml:space="preserve">Исключение перегрузки </w:t>
            </w:r>
            <w:r w:rsidR="003B7F31">
              <w:t>ТП-6432 по ул. Б. Баландина 7А</w:t>
            </w:r>
            <w:r>
              <w:t xml:space="preserve"> в г. Уфа</w:t>
            </w:r>
          </w:p>
          <w:p w:rsidR="003A52C2" w:rsidRPr="00B35F65" w:rsidRDefault="00613F5B" w:rsidP="00613F5B">
            <w:pPr>
              <w:pStyle w:val="12"/>
              <w:numPr>
                <w:ilvl w:val="0"/>
                <w:numId w:val="8"/>
              </w:numPr>
              <w:tabs>
                <w:tab w:val="num" w:pos="397"/>
                <w:tab w:val="left" w:pos="435"/>
                <w:tab w:val="left" w:pos="5606"/>
              </w:tabs>
              <w:spacing w:before="0"/>
              <w:ind w:right="142"/>
            </w:pPr>
            <w:r w:rsidRPr="0005218A">
              <w:t xml:space="preserve">Присоединение объектов </w:t>
            </w:r>
            <w:r w:rsidR="002A2BA8">
              <w:t>ООО «СФ «</w:t>
            </w:r>
            <w:r>
              <w:t>ПСК-6</w:t>
            </w:r>
            <w:r w:rsidR="002A2BA8">
              <w:t>»</w:t>
            </w:r>
            <w:r w:rsidR="003A52C2" w:rsidRPr="00B35F65">
              <w:t>.</w:t>
            </w:r>
          </w:p>
          <w:p w:rsidR="005C73A3" w:rsidRPr="00B35F65" w:rsidRDefault="005C73A3" w:rsidP="0086259D">
            <w:pPr>
              <w:pStyle w:val="12"/>
              <w:tabs>
                <w:tab w:val="num" w:pos="397"/>
                <w:tab w:val="left" w:pos="435"/>
                <w:tab w:val="left" w:pos="5606"/>
              </w:tabs>
              <w:spacing w:before="0"/>
              <w:ind w:left="360" w:right="142" w:firstLine="0"/>
            </w:pPr>
          </w:p>
        </w:tc>
      </w:tr>
    </w:tbl>
    <w:p w:rsidR="00883B37" w:rsidRPr="00B35F65" w:rsidRDefault="00883B37" w:rsidP="00486716">
      <w:pPr>
        <w:rPr>
          <w:sz w:val="2"/>
          <w:szCs w:val="2"/>
        </w:rPr>
      </w:pPr>
    </w:p>
    <w:p w:rsidR="0058739F" w:rsidRDefault="0058739F" w:rsidP="0058739F">
      <w:bookmarkStart w:id="3" w:name="_Toc364270221"/>
    </w:p>
    <w:p w:rsidR="00EF712E" w:rsidRPr="00B35F65" w:rsidRDefault="00EF712E" w:rsidP="0058739F"/>
    <w:p w:rsidR="0058739F" w:rsidRPr="00B35F65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476815061"/>
      <w:r w:rsidRPr="00B35F65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B35F65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7D0AA5" w:rsidRPr="00B35F65" w:rsidTr="0058739F">
        <w:tc>
          <w:tcPr>
            <w:tcW w:w="3147" w:type="dxa"/>
          </w:tcPr>
          <w:p w:rsidR="0058739F" w:rsidRPr="00B35F65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B35F65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Начало работ: </w:t>
            </w:r>
            <w:r w:rsidR="009F7102" w:rsidRPr="00B35F65">
              <w:t>20</w:t>
            </w:r>
            <w:r w:rsidR="00FD2074" w:rsidRPr="00B35F65">
              <w:t>1</w:t>
            </w:r>
            <w:r w:rsidR="003B7F31">
              <w:t>7</w:t>
            </w:r>
            <w:r w:rsidR="0086259D">
              <w:t xml:space="preserve"> </w:t>
            </w:r>
            <w:r w:rsidRPr="00B35F65">
              <w:t>год;</w:t>
            </w:r>
          </w:p>
          <w:p w:rsidR="0058739F" w:rsidRPr="00B35F65" w:rsidRDefault="0058739F" w:rsidP="003B7F31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Окончание работ: </w:t>
            </w:r>
            <w:r w:rsidR="009F7102" w:rsidRPr="00B35F65">
              <w:t>20</w:t>
            </w:r>
            <w:r w:rsidR="003A52C2" w:rsidRPr="00B35F65">
              <w:t>1</w:t>
            </w:r>
            <w:r w:rsidR="003B7F31">
              <w:t>7</w:t>
            </w:r>
            <w:r w:rsidR="009F7102" w:rsidRPr="00B35F65">
              <w:t xml:space="preserve"> </w:t>
            </w:r>
            <w:r w:rsidRPr="00B35F65">
              <w:t>год.</w:t>
            </w:r>
          </w:p>
        </w:tc>
      </w:tr>
      <w:tr w:rsidR="007D0AA5" w:rsidRPr="00B35F65" w:rsidTr="00531ED3">
        <w:trPr>
          <w:trHeight w:val="2268"/>
        </w:trPr>
        <w:tc>
          <w:tcPr>
            <w:tcW w:w="3147" w:type="dxa"/>
          </w:tcPr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B35F65" w:rsidRDefault="0058739F" w:rsidP="00112561">
            <w:pPr>
              <w:pStyle w:val="12"/>
              <w:spacing w:before="0"/>
              <w:ind w:left="152" w:firstLine="0"/>
            </w:pP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Реализация инвестиционного проекта предполагается в                    </w:t>
            </w:r>
            <w:r w:rsidR="002A2BA8">
              <w:t>3</w:t>
            </w:r>
            <w:r w:rsidRPr="00B35F65">
              <w:t xml:space="preserve"> этап</w:t>
            </w:r>
            <w:r w:rsidR="00AD73FB" w:rsidRPr="00B35F65">
              <w:t>:</w:t>
            </w:r>
          </w:p>
          <w:p w:rsidR="0058739F" w:rsidRPr="00B35F65" w:rsidRDefault="0058739F" w:rsidP="00112561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 xml:space="preserve">На </w:t>
            </w:r>
            <w:r w:rsidR="00AD73FB" w:rsidRPr="00B35F65">
              <w:t>э</w:t>
            </w:r>
            <w:r w:rsidRPr="00B35F65">
              <w:t>тапе</w:t>
            </w:r>
            <w:r w:rsidR="005448F7" w:rsidRPr="00B35F65">
              <w:t xml:space="preserve"> </w:t>
            </w:r>
            <w:r w:rsidR="002A2BA8">
              <w:t xml:space="preserve">1 </w:t>
            </w:r>
            <w:r w:rsidR="005448F7" w:rsidRPr="00B35F65">
              <w:t>(</w:t>
            </w:r>
            <w:r w:rsidR="009F7102" w:rsidRPr="00B35F65">
              <w:t>20</w:t>
            </w:r>
            <w:r w:rsidR="00FD2074" w:rsidRPr="00B35F65">
              <w:t>1</w:t>
            </w:r>
            <w:r w:rsidR="00785A48">
              <w:t>7</w:t>
            </w:r>
            <w:r w:rsidR="00112561" w:rsidRPr="00B35F65">
              <w:t xml:space="preserve"> </w:t>
            </w:r>
            <w:r w:rsidR="005448F7" w:rsidRPr="00B35F65">
              <w:t>го</w:t>
            </w:r>
            <w:r w:rsidR="00B25103">
              <w:t>д</w:t>
            </w:r>
            <w:r w:rsidR="005448F7" w:rsidRPr="00B35F65">
              <w:t>)</w:t>
            </w:r>
            <w:r w:rsidRPr="00B35F65">
              <w:t>предполагается к выполнению следующий объем работ: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Заключение договора подряда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Поставка основного оборудования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Монтаж основного оборудования</w:t>
            </w:r>
            <w:r w:rsidRPr="00B35F65">
              <w:t xml:space="preserve"> </w:t>
            </w:r>
          </w:p>
          <w:p w:rsidR="002A2BA8" w:rsidRDefault="002A2BA8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Пусконаладочные работы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Завершение строительства</w:t>
            </w:r>
          </w:p>
          <w:p w:rsidR="00EF712E" w:rsidRPr="002A2BA8" w:rsidRDefault="00EF712E" w:rsidP="00EF712E">
            <w:pPr>
              <w:pStyle w:val="12"/>
              <w:numPr>
                <w:ilvl w:val="0"/>
                <w:numId w:val="8"/>
              </w:numPr>
              <w:spacing w:before="0"/>
              <w:ind w:left="0" w:firstLine="0"/>
            </w:pPr>
            <w:r w:rsidRPr="00B35F65">
              <w:t xml:space="preserve">На этапе </w:t>
            </w:r>
            <w:r>
              <w:t xml:space="preserve">2 </w:t>
            </w:r>
            <w:r w:rsidRPr="00B35F65">
              <w:t>(201</w:t>
            </w:r>
            <w:r w:rsidR="00785A48">
              <w:t>7</w:t>
            </w:r>
            <w:r w:rsidRPr="00B35F65">
              <w:t xml:space="preserve"> го</w:t>
            </w:r>
            <w:r>
              <w:t>д</w:t>
            </w:r>
            <w:r w:rsidRPr="00B35F65">
              <w:t>)предполагается к выполнению следующий объем работ: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Комплексное опробование оборудования</w:t>
            </w:r>
            <w:r w:rsidRPr="00B35F65">
              <w:t xml:space="preserve"> </w:t>
            </w:r>
          </w:p>
          <w:p w:rsidR="000A7A82" w:rsidRDefault="000A7A82" w:rsidP="000A7A8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Оформление (подписание) актов об осуществлении технологического присоединения к электрическим сетям</w:t>
            </w:r>
          </w:p>
          <w:p w:rsidR="000A57B6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Получение разрешения на ввод объекта в эксплуатацию</w:t>
            </w:r>
          </w:p>
          <w:p w:rsidR="00EF712E" w:rsidRDefault="00EF712E" w:rsidP="003A52C2">
            <w:pPr>
              <w:pStyle w:val="12"/>
              <w:numPr>
                <w:ilvl w:val="1"/>
                <w:numId w:val="8"/>
              </w:numPr>
              <w:spacing w:before="0"/>
            </w:pPr>
            <w:r w:rsidRPr="00C718FF">
              <w:t>Ввод в эксплуатацию объекта сетевого строительства</w:t>
            </w:r>
            <w:r>
              <w:t>.</w:t>
            </w:r>
          </w:p>
          <w:p w:rsidR="00EF712E" w:rsidRPr="00B35F65" w:rsidRDefault="00EF712E" w:rsidP="000A7A82">
            <w:pPr>
              <w:pStyle w:val="12"/>
              <w:spacing w:before="0"/>
              <w:ind w:left="672" w:firstLine="0"/>
            </w:pPr>
          </w:p>
        </w:tc>
      </w:tr>
      <w:tr w:rsidR="007D0AA5" w:rsidRPr="00B35F65" w:rsidTr="00695B80">
        <w:trPr>
          <w:trHeight w:val="70"/>
        </w:trPr>
        <w:tc>
          <w:tcPr>
            <w:tcW w:w="3147" w:type="dxa"/>
          </w:tcPr>
          <w:p w:rsidR="00695B80" w:rsidRPr="00B35F65" w:rsidRDefault="00695B80" w:rsidP="00112561">
            <w:pPr>
              <w:pStyle w:val="a3"/>
              <w:spacing w:after="0"/>
              <w:ind w:left="0"/>
              <w:rPr>
                <w:sz w:val="24"/>
              </w:rPr>
            </w:pPr>
          </w:p>
        </w:tc>
        <w:tc>
          <w:tcPr>
            <w:tcW w:w="6804" w:type="dxa"/>
          </w:tcPr>
          <w:p w:rsidR="00695B80" w:rsidRPr="00B35F65" w:rsidRDefault="00695B80" w:rsidP="00112561">
            <w:pPr>
              <w:pStyle w:val="12"/>
              <w:spacing w:before="0"/>
              <w:ind w:left="152" w:firstLine="0"/>
            </w:pPr>
          </w:p>
        </w:tc>
      </w:tr>
    </w:tbl>
    <w:p w:rsidR="00543A82" w:rsidRPr="00B35F65" w:rsidRDefault="005448F7" w:rsidP="0011256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476815062"/>
      <w:bookmarkEnd w:id="3"/>
      <w:r w:rsidRPr="00B35F65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B35F65" w:rsidRDefault="000D6FAF" w:rsidP="000D6FAF"/>
    <w:p w:rsidR="000D6FAF" w:rsidRPr="00B35F65" w:rsidRDefault="000D6FAF" w:rsidP="000D6FAF">
      <w:r w:rsidRPr="00B35F65">
        <w:t>3.1. Технические характеристики</w:t>
      </w:r>
      <w:r w:rsidR="00750F35" w:rsidRPr="00B35F65">
        <w:t>:</w:t>
      </w:r>
    </w:p>
    <w:tbl>
      <w:tblPr>
        <w:tblW w:w="9800" w:type="dxa"/>
        <w:tblInd w:w="93" w:type="dxa"/>
        <w:tblLayout w:type="fixed"/>
        <w:tblLook w:val="04A0"/>
      </w:tblPr>
      <w:tblGrid>
        <w:gridCol w:w="546"/>
        <w:gridCol w:w="4159"/>
        <w:gridCol w:w="1161"/>
        <w:gridCol w:w="2226"/>
        <w:gridCol w:w="882"/>
        <w:gridCol w:w="826"/>
      </w:tblGrid>
      <w:tr w:rsidR="007D0AA5" w:rsidRPr="00B35F65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7D0AA5" w:rsidRPr="00B35F65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B35F65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r w:rsidRPr="00B35F65">
              <w:rPr>
                <w:sz w:val="22"/>
                <w:szCs w:val="22"/>
              </w:rPr>
              <w:t>Распределительное устройство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B35F65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785A48" w:rsidP="000D6FAF">
            <w:pPr>
              <w:jc w:val="center"/>
            </w:pPr>
            <w:r>
              <w:rPr>
                <w:sz w:val="22"/>
                <w:szCs w:val="22"/>
                <w:lang w:val="en-US"/>
              </w:rPr>
              <w:t xml:space="preserve">2 </w:t>
            </w:r>
            <w:r>
              <w:rPr>
                <w:sz w:val="22"/>
                <w:szCs w:val="22"/>
              </w:rPr>
              <w:t>секции шин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B35F65" w:rsidRDefault="001555AF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A43C18">
        <w:trPr>
          <w:trHeight w:val="221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74" w:rsidRPr="00B35F65" w:rsidRDefault="00FD2074" w:rsidP="000D6FAF">
            <w:r w:rsidRPr="00B35F65">
              <w:rPr>
                <w:sz w:val="22"/>
                <w:szCs w:val="22"/>
              </w:rPr>
              <w:t>Количество выключателей (ячеек) РУ ВН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785A48" w:rsidRDefault="00785A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EB3C19" w:rsidRDefault="00EB3C19" w:rsidP="00785A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ABB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074" w:rsidRPr="00B35F65" w:rsidRDefault="00A95FFC">
            <w:pPr>
              <w:jc w:val="center"/>
            </w:pPr>
            <w: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t xml:space="preserve"> шт. </w:t>
            </w:r>
          </w:p>
        </w:tc>
      </w:tr>
      <w:tr w:rsidR="007D0AA5" w:rsidRPr="00B35F65" w:rsidTr="00A43C18">
        <w:trPr>
          <w:trHeight w:val="24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74" w:rsidRPr="00B35F65" w:rsidRDefault="00FD2074" w:rsidP="000D6FAF">
            <w:r w:rsidRPr="00B35F65">
              <w:rPr>
                <w:sz w:val="22"/>
                <w:szCs w:val="22"/>
              </w:rPr>
              <w:t>Количество выключателей (ячеек) РУ СН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 xml:space="preserve"> шт. </w:t>
            </w:r>
          </w:p>
        </w:tc>
      </w:tr>
      <w:tr w:rsidR="007D0AA5" w:rsidRPr="00B35F65" w:rsidTr="00A43C18">
        <w:trPr>
          <w:trHeight w:val="6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74" w:rsidRPr="00B35F65" w:rsidRDefault="00FD2074" w:rsidP="000D6FAF">
            <w:r w:rsidRPr="00B35F65">
              <w:rPr>
                <w:sz w:val="22"/>
                <w:szCs w:val="22"/>
              </w:rPr>
              <w:t>Количество выключателей (ячеек) РУ НН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 xml:space="preserve"> шт. </w:t>
            </w:r>
          </w:p>
        </w:tc>
      </w:tr>
      <w:tr w:rsidR="007D0AA5" w:rsidRPr="00B35F65" w:rsidTr="00A43C18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0D6FAF">
            <w:pPr>
              <w:jc w:val="center"/>
            </w:pPr>
            <w:r w:rsidRPr="00B35F65"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 w:rsidP="000D6FAF">
            <w:r w:rsidRPr="00B35F65">
              <w:rPr>
                <w:sz w:val="22"/>
                <w:szCs w:val="22"/>
              </w:rPr>
              <w:t>Силовой трансформатор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2074" w:rsidRPr="00B35F65" w:rsidRDefault="00FD2074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2074" w:rsidRPr="00B35F65" w:rsidRDefault="00FD2074" w:rsidP="00246DDF">
            <w:pPr>
              <w:jc w:val="center"/>
            </w:pPr>
            <w:r w:rsidRPr="00B35F65">
              <w:rPr>
                <w:sz w:val="22"/>
                <w:szCs w:val="22"/>
              </w:rPr>
              <w:t xml:space="preserve"> шт. </w:t>
            </w:r>
          </w:p>
        </w:tc>
      </w:tr>
      <w:tr w:rsidR="007D0AA5" w:rsidRPr="00B35F65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B35F65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847069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</w:tr>
      <w:tr w:rsidR="007D0AA5" w:rsidRPr="00B35F65" w:rsidTr="00423571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785A48" w:rsidP="00246DDF">
            <w:pPr>
              <w:jc w:val="center"/>
            </w:pPr>
            <w:r>
              <w:t>3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B35F65" w:rsidRDefault="00423571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B35F65" w:rsidRDefault="00423571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</w:tr>
    </w:tbl>
    <w:p w:rsidR="00A95FFC" w:rsidRDefault="00A95FFC" w:rsidP="00DE3081">
      <w:pPr>
        <w:ind w:firstLine="567"/>
        <w:jc w:val="both"/>
      </w:pPr>
    </w:p>
    <w:p w:rsidR="000D6FAF" w:rsidRPr="00396E8F" w:rsidRDefault="00750F35" w:rsidP="00DE3081">
      <w:pPr>
        <w:ind w:firstLine="567"/>
        <w:jc w:val="both"/>
      </w:pPr>
      <w:r w:rsidRPr="00B35F65">
        <w:t xml:space="preserve">В результате реализации инвестиционного проекта будет </w:t>
      </w:r>
      <w:r w:rsidR="000D6EAC" w:rsidRPr="00B35F65">
        <w:t xml:space="preserve">обеспечен ввод в основные фонды </w:t>
      </w:r>
      <w:r w:rsidR="00396E8F">
        <w:t xml:space="preserve">«Комплектное распределительное устройство 10 кВ» состоящее из 5-и камер марки </w:t>
      </w:r>
      <w:r w:rsidR="00396E8F">
        <w:rPr>
          <w:lang w:val="en-US"/>
        </w:rPr>
        <w:t>ABB</w:t>
      </w:r>
      <w:r w:rsidR="00396E8F" w:rsidRPr="00396E8F">
        <w:t xml:space="preserve"> </w:t>
      </w:r>
      <w:r w:rsidR="00396E8F">
        <w:rPr>
          <w:lang w:val="en-US"/>
        </w:rPr>
        <w:t>SafeRing</w:t>
      </w:r>
      <w:r w:rsidR="00396E8F" w:rsidRPr="00396E8F">
        <w:t>/</w:t>
      </w:r>
      <w:r w:rsidR="00396E8F">
        <w:rPr>
          <w:lang w:val="en-US"/>
        </w:rPr>
        <w:t>SafePlus</w:t>
      </w:r>
      <w:r w:rsidR="00396E8F" w:rsidRPr="00396E8F">
        <w:t xml:space="preserve"> </w:t>
      </w:r>
      <w:r w:rsidR="00396E8F">
        <w:t>в количестве 2 шт.</w:t>
      </w:r>
    </w:p>
    <w:p w:rsidR="00E14A62" w:rsidRPr="00B35F65" w:rsidRDefault="00E14A62" w:rsidP="00E441F9"/>
    <w:p w:rsidR="00F52B72" w:rsidRPr="00B35F65" w:rsidRDefault="00DE3081" w:rsidP="00DE3081">
      <w:bookmarkStart w:id="6" w:name="_Toc293590192"/>
      <w:bookmarkStart w:id="7" w:name="_Toc294191216"/>
      <w:bookmarkStart w:id="8" w:name="_Toc364270222"/>
      <w:r w:rsidRPr="00B35F65">
        <w:t>3.2. Показатели сметной стоимости</w:t>
      </w:r>
      <w:bookmarkEnd w:id="6"/>
      <w:bookmarkEnd w:id="7"/>
      <w:bookmarkEnd w:id="8"/>
      <w:r w:rsidR="00FD02E1" w:rsidRPr="00B35F65">
        <w:t>:</w:t>
      </w:r>
    </w:p>
    <w:tbl>
      <w:tblPr>
        <w:tblW w:w="7812" w:type="dxa"/>
        <w:tblInd w:w="93" w:type="dxa"/>
        <w:tblLook w:val="04A0"/>
      </w:tblPr>
      <w:tblGrid>
        <w:gridCol w:w="546"/>
        <w:gridCol w:w="4660"/>
        <w:gridCol w:w="2606"/>
      </w:tblGrid>
      <w:tr w:rsidR="007D0AA5" w:rsidRPr="00B35F65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Плановая стоимость объекта, тыс. руб с НДС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FC" w:rsidRPr="004D0EAE" w:rsidRDefault="00A95FFC" w:rsidP="00A95FFC">
            <w:pPr>
              <w:jc w:val="center"/>
            </w:pPr>
            <w:r>
              <w:rPr>
                <w:sz w:val="22"/>
                <w:szCs w:val="22"/>
                <w:lang w:val="en-US"/>
              </w:rPr>
              <w:t>3</w:t>
            </w:r>
            <w:r w:rsidR="00DB148A">
              <w:rPr>
                <w:sz w:val="22"/>
                <w:szCs w:val="22"/>
              </w:rPr>
              <w:t xml:space="preserve"> </w:t>
            </w:r>
            <w:r w:rsidR="004D0EAE">
              <w:rPr>
                <w:sz w:val="22"/>
                <w:szCs w:val="22"/>
              </w:rPr>
              <w:t>697</w:t>
            </w:r>
            <w:r>
              <w:rPr>
                <w:sz w:val="22"/>
                <w:szCs w:val="22"/>
              </w:rPr>
              <w:t>,</w:t>
            </w:r>
            <w:r w:rsidR="004D0EAE">
              <w:rPr>
                <w:sz w:val="22"/>
                <w:szCs w:val="22"/>
              </w:rPr>
              <w:t>3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3A52C2">
            <w:pPr>
              <w:jc w:val="center"/>
            </w:pP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3A52C2">
            <w:pPr>
              <w:jc w:val="center"/>
            </w:pP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3C19" w:rsidRPr="00B35F65" w:rsidRDefault="001C7DF4" w:rsidP="00EB3C19">
            <w:pPr>
              <w:jc w:val="center"/>
            </w:pPr>
            <w:r>
              <w:t>3 697,3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DE3081">
            <w:pPr>
              <w:jc w:val="center"/>
            </w:pPr>
            <w:r w:rsidRPr="00B35F65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3A52C2">
            <w:pPr>
              <w:jc w:val="center"/>
            </w:pPr>
          </w:p>
        </w:tc>
      </w:tr>
    </w:tbl>
    <w:p w:rsidR="00DE3081" w:rsidRPr="00B35F65" w:rsidRDefault="00DE3081" w:rsidP="007865E0">
      <w:pPr>
        <w:rPr>
          <w:b/>
        </w:rPr>
      </w:pPr>
    </w:p>
    <w:p w:rsidR="00847069" w:rsidRPr="00B35F65" w:rsidRDefault="00847069" w:rsidP="00847069">
      <w:pPr>
        <w:ind w:firstLine="567"/>
        <w:jc w:val="both"/>
      </w:pPr>
      <w:r w:rsidRPr="00B35F65">
        <w:t>Стоимость определена на основании:</w:t>
      </w:r>
    </w:p>
    <w:p w:rsidR="00B25103" w:rsidRPr="00B25103" w:rsidRDefault="003A52C2" w:rsidP="00B25103">
      <w:pPr>
        <w:pStyle w:val="12"/>
        <w:numPr>
          <w:ilvl w:val="0"/>
          <w:numId w:val="8"/>
        </w:numPr>
        <w:tabs>
          <w:tab w:val="clear" w:pos="360"/>
          <w:tab w:val="left" w:pos="709"/>
          <w:tab w:val="left" w:pos="5606"/>
        </w:tabs>
        <w:ind w:left="709" w:right="142" w:hanging="283"/>
      </w:pPr>
      <w:r w:rsidRPr="00B25103">
        <w:t>ПСД,</w:t>
      </w:r>
      <w:r w:rsidR="00B25103" w:rsidRPr="00B25103">
        <w:t xml:space="preserve"> ЛСР, ПИР</w:t>
      </w:r>
    </w:p>
    <w:p w:rsidR="00531ED3" w:rsidRPr="00B35F65" w:rsidRDefault="00531ED3" w:rsidP="007865E0">
      <w:pPr>
        <w:rPr>
          <w:b/>
        </w:rPr>
      </w:pPr>
    </w:p>
    <w:p w:rsidR="00687F78" w:rsidRPr="00B35F65" w:rsidRDefault="00687F78" w:rsidP="00687F78">
      <w:r w:rsidRPr="00B35F65">
        <w:t>3.3. Показатели энергетической эффективности:</w:t>
      </w:r>
    </w:p>
    <w:p w:rsidR="000A57B6" w:rsidRPr="00B35F65" w:rsidRDefault="00F97848" w:rsidP="00A27A1D">
      <w:r>
        <w:t>В результате реализации инвестиционного проекта будут улучшены показатели энергоэфективности, среди которых: повышение надежности энергоснабжения, соответствие современным нормам и стандартам, повышение качества оказания услуг по передаче электроэнергии.</w:t>
      </w:r>
    </w:p>
    <w:p w:rsidR="00B82916" w:rsidRPr="00B35F65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476815063"/>
      <w:r w:rsidRPr="00B35F65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B35F65" w:rsidRDefault="00DE3081" w:rsidP="00E73D3B">
      <w:pPr>
        <w:pStyle w:val="af"/>
        <w:keepNext/>
        <w:rPr>
          <w:b/>
        </w:rPr>
      </w:pPr>
    </w:p>
    <w:p w:rsidR="001D20BB" w:rsidRPr="00B35F65" w:rsidRDefault="00B82916" w:rsidP="00E73D3B">
      <w:pPr>
        <w:ind w:firstLine="567"/>
        <w:jc w:val="both"/>
      </w:pPr>
      <w:r w:rsidRPr="00B35F65">
        <w:t>Инвестиционный проект окажет следующ</w:t>
      </w:r>
      <w:r w:rsidR="00A27A1D" w:rsidRPr="00B35F65">
        <w:t>е</w:t>
      </w:r>
      <w:r w:rsidRPr="00B35F65">
        <w:t>е влияние на достижение плановых показателей ИПР:</w:t>
      </w:r>
    </w:p>
    <w:p w:rsidR="002A2BA8" w:rsidRPr="0005218A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увеличение транзита электроэнергии через данный объект</w:t>
      </w:r>
      <w:r w:rsidRPr="0005218A">
        <w:t>;</w:t>
      </w:r>
    </w:p>
    <w:p w:rsidR="002A2BA8" w:rsidRPr="0005218A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присоединение новых потребителей</w:t>
      </w:r>
      <w:r w:rsidRPr="0005218A">
        <w:t>;</w:t>
      </w:r>
    </w:p>
    <w:p w:rsidR="002A2BA8" w:rsidRPr="002A2BA8" w:rsidRDefault="002A2BA8" w:rsidP="002A2BA8">
      <w:pPr>
        <w:pStyle w:val="aa"/>
        <w:numPr>
          <w:ilvl w:val="0"/>
          <w:numId w:val="34"/>
        </w:numPr>
      </w:pPr>
      <w:r w:rsidRPr="0005218A">
        <w:rPr>
          <w:sz w:val="22"/>
          <w:szCs w:val="22"/>
        </w:rPr>
        <w:t>повышение надежности электроснабжения существующих потребителей;</w:t>
      </w:r>
    </w:p>
    <w:p w:rsidR="002A2BA8" w:rsidRPr="00B35F65" w:rsidRDefault="002A2BA8" w:rsidP="002A2BA8">
      <w:pPr>
        <w:pStyle w:val="12"/>
        <w:numPr>
          <w:ilvl w:val="0"/>
          <w:numId w:val="34"/>
        </w:numPr>
        <w:tabs>
          <w:tab w:val="num" w:pos="397"/>
          <w:tab w:val="left" w:pos="435"/>
          <w:tab w:val="left" w:pos="5606"/>
        </w:tabs>
        <w:spacing w:before="0"/>
        <w:ind w:right="142"/>
      </w:pPr>
      <w:r w:rsidRPr="0005218A">
        <w:t xml:space="preserve">Присоединение объектов </w:t>
      </w:r>
      <w:r>
        <w:t>ООО «СФ «ПСК-6»</w:t>
      </w:r>
      <w:r w:rsidRPr="00B35F65">
        <w:t>.</w:t>
      </w:r>
    </w:p>
    <w:p w:rsidR="002A2BA8" w:rsidRDefault="002A2BA8" w:rsidP="002A2BA8">
      <w:pPr>
        <w:pStyle w:val="1"/>
        <w:spacing w:before="0" w:after="0"/>
        <w:ind w:firstLine="360"/>
        <w:rPr>
          <w:rFonts w:ascii="Times New Roman" w:hAnsi="Times New Roman" w:cs="Times New Roman"/>
          <w:sz w:val="28"/>
          <w:szCs w:val="28"/>
        </w:rPr>
      </w:pPr>
    </w:p>
    <w:p w:rsidR="001A209A" w:rsidRPr="00B35F65" w:rsidRDefault="001A209A" w:rsidP="002A2BA8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476815064"/>
      <w:r w:rsidRPr="00B35F65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B35F65" w:rsidRDefault="00B82916" w:rsidP="00FD02E1"/>
    <w:p w:rsidR="00B82916" w:rsidRPr="00B35F65" w:rsidRDefault="001A209A" w:rsidP="001A209A">
      <w:r w:rsidRPr="00B35F65">
        <w:t xml:space="preserve">5.1. Укрупненный сетевой график выполнения инвестиционного проекта в составе ИПР                 </w:t>
      </w:r>
      <w:r w:rsidR="00A965C0">
        <w:t>ООО</w:t>
      </w:r>
      <w:r w:rsidRPr="00B35F65">
        <w:t xml:space="preserve"> "</w:t>
      </w:r>
      <w:r w:rsidR="00A965C0">
        <w:t>ГИП-Энерго</w:t>
      </w:r>
      <w:r w:rsidRPr="00B35F65">
        <w:t>"  на плановый период 201</w:t>
      </w:r>
      <w:r w:rsidR="00A965C0">
        <w:t>7</w:t>
      </w:r>
      <w:r w:rsidRPr="00B35F65">
        <w:t xml:space="preserve"> год</w:t>
      </w:r>
      <w:r w:rsidR="00847069" w:rsidRPr="00B35F65">
        <w:t>:</w:t>
      </w:r>
    </w:p>
    <w:tbl>
      <w:tblPr>
        <w:tblW w:w="9680" w:type="dxa"/>
        <w:tblInd w:w="103" w:type="dxa"/>
        <w:tblLook w:val="04A0"/>
      </w:tblPr>
      <w:tblGrid>
        <w:gridCol w:w="804"/>
        <w:gridCol w:w="6142"/>
        <w:gridCol w:w="1296"/>
        <w:gridCol w:w="1438"/>
      </w:tblGrid>
      <w:tr w:rsidR="00AD0069" w:rsidRPr="006E456A" w:rsidTr="000A7A82">
        <w:trPr>
          <w:trHeight w:val="480"/>
        </w:trPr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№</w:t>
            </w:r>
          </w:p>
        </w:tc>
        <w:tc>
          <w:tcPr>
            <w:tcW w:w="6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Наименование этапов основных работ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Сроки выполнения</w:t>
            </w:r>
          </w:p>
        </w:tc>
      </w:tr>
      <w:tr w:rsidR="00AD0069" w:rsidRPr="006E456A" w:rsidTr="000A7A82">
        <w:trPr>
          <w:trHeight w:val="402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069" w:rsidRPr="006E456A" w:rsidRDefault="00AD0069" w:rsidP="00CC53AC">
            <w:pPr>
              <w:rPr>
                <w:b/>
                <w:bCs/>
                <w:color w:val="000000"/>
              </w:rPr>
            </w:pPr>
          </w:p>
        </w:tc>
        <w:tc>
          <w:tcPr>
            <w:tcW w:w="6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069" w:rsidRPr="006E456A" w:rsidRDefault="00AD0069" w:rsidP="00CC53AC">
            <w:pPr>
              <w:rPr>
                <w:b/>
                <w:bCs/>
                <w:color w:val="000000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План</w:t>
            </w:r>
          </w:p>
        </w:tc>
      </w:tr>
      <w:tr w:rsidR="00AD0069" w:rsidRPr="006E456A" w:rsidTr="000A7A82">
        <w:trPr>
          <w:trHeight w:val="319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069" w:rsidRPr="006E456A" w:rsidRDefault="00AD0069" w:rsidP="00CC53AC">
            <w:pPr>
              <w:rPr>
                <w:b/>
                <w:bCs/>
                <w:color w:val="000000"/>
              </w:rPr>
            </w:pPr>
          </w:p>
        </w:tc>
        <w:tc>
          <w:tcPr>
            <w:tcW w:w="6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069" w:rsidRPr="006E456A" w:rsidRDefault="00AD0069" w:rsidP="00CC53AC">
            <w:pPr>
              <w:rPr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Начало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Окончание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1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4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bookmarkStart w:id="12" w:name="RANGE!F30:G51"/>
            <w:r w:rsidRPr="006E456A">
              <w:rPr>
                <w:b/>
                <w:bCs/>
                <w:color w:val="000000"/>
              </w:rPr>
              <w:t>1</w:t>
            </w:r>
            <w:bookmarkEnd w:id="12"/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Предпроектный и проектный этап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 xml:space="preserve"> 1.1.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Получение заявки на ТП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  <w:r w:rsidR="0069384B">
              <w:rPr>
                <w:b/>
                <w:bCs/>
                <w:color w:val="000000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69384B" w:rsidP="0033529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23.03.2016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 xml:space="preserve"> 1.2.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Разработка и выдача ТУ на ТП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  <w:r w:rsidR="0069384B">
              <w:rPr>
                <w:b/>
                <w:bCs/>
                <w:color w:val="000000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33529D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05.04.2016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 xml:space="preserve"> 1.3.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Заключение договора на разработку проектной документации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  <w:r w:rsidR="0069384B">
              <w:rPr>
                <w:b/>
                <w:bCs/>
                <w:color w:val="000000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0A7A82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12.10.2016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lastRenderedPageBreak/>
              <w:t xml:space="preserve"> 1.4.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  <w:r w:rsidR="0069384B">
              <w:rPr>
                <w:b/>
                <w:bCs/>
                <w:color w:val="000000"/>
              </w:rPr>
              <w:t>2017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0A7A82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2017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 xml:space="preserve"> 1.5.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Утверждение проектной документации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0A7A82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2017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 xml:space="preserve"> 1.6.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Разработка рабочей документации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0A7A82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0A7A82" w:rsidP="000A7A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2017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 xml:space="preserve"> 2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Организационный этап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 xml:space="preserve"> 2.1.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Заключение договора подряда (допсоглашения к договору)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69384B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2017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0A7A82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2017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0A7A82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 xml:space="preserve"> 2.</w:t>
            </w:r>
            <w:r w:rsidR="000A7A82">
              <w:rPr>
                <w:b/>
                <w:bCs/>
                <w:color w:val="000000"/>
              </w:rPr>
              <w:t>2</w:t>
            </w:r>
            <w:r w:rsidRPr="006E456A">
              <w:rPr>
                <w:b/>
                <w:bCs/>
                <w:color w:val="000000"/>
              </w:rPr>
              <w:t>.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Получение разрешительной документации для реализации СВМ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69384B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2017</w:t>
            </w:r>
            <w:r w:rsidR="00AD0069" w:rsidRPr="006E456A">
              <w:rPr>
                <w:b/>
                <w:bCs/>
                <w:color w:val="000000"/>
              </w:rPr>
              <w:t> 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0A7A82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2017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 xml:space="preserve"> 3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69384B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2017</w:t>
            </w:r>
            <w:r w:rsidR="00AD0069" w:rsidRPr="006E456A">
              <w:rPr>
                <w:b/>
                <w:bCs/>
                <w:color w:val="000000"/>
              </w:rPr>
              <w:t> 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0A7A82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2017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0A7A82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 xml:space="preserve"> 3.</w:t>
            </w:r>
            <w:r w:rsidR="000A7A82">
              <w:rPr>
                <w:b/>
                <w:bCs/>
                <w:color w:val="000000"/>
              </w:rPr>
              <w:t>1</w:t>
            </w:r>
            <w:r w:rsidRPr="006E456A">
              <w:rPr>
                <w:b/>
                <w:bCs/>
                <w:color w:val="000000"/>
              </w:rPr>
              <w:t>.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Поставка основного оборудования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69384B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2017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0A7A82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2017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0A7A82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3.2</w:t>
            </w:r>
            <w:r w:rsidR="00AD0069" w:rsidRPr="006E456A">
              <w:rPr>
                <w:b/>
                <w:bCs/>
                <w:color w:val="000000"/>
              </w:rPr>
              <w:t>.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Монтаж основного оборудования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69384B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2017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0A7A82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2017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0A7A82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3.3</w:t>
            </w:r>
            <w:r w:rsidR="00AD0069" w:rsidRPr="006E456A">
              <w:rPr>
                <w:b/>
                <w:bCs/>
                <w:color w:val="000000"/>
              </w:rPr>
              <w:t>.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Пусконаладочные работы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69384B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2017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0A7A82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2017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0A7A82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3.4</w:t>
            </w:r>
            <w:r w:rsidR="00AD0069" w:rsidRPr="006E456A">
              <w:rPr>
                <w:b/>
                <w:bCs/>
                <w:color w:val="000000"/>
              </w:rPr>
              <w:t>.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Завершение строительства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69384B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2017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0A7A82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2017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 xml:space="preserve"> 4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Испытания и ввод в эксплуатацию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69384B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2017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0A7A82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2017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 xml:space="preserve"> 4.1.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Комплексное опробование оборудования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69384B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2017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0A7A82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2017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 xml:space="preserve"> 4.2.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69384B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2017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0A7A82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2017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 xml:space="preserve"> 4.3.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Получение разрешения на ввод объекта в эксплуатацию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69384B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2017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0A7A82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2017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 xml:space="preserve"> 4.4.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Ввод в эксплуатацию объекта сетевого строительства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69384B" w:rsidP="00CC53A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2017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0A7A82" w:rsidP="00CC53A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2017</w:t>
            </w:r>
          </w:p>
        </w:tc>
      </w:tr>
    </w:tbl>
    <w:p w:rsidR="00C718FF" w:rsidRDefault="00C718FF" w:rsidP="00A14AD2">
      <w:pPr>
        <w:rPr>
          <w:lang w:val="en-US"/>
        </w:rPr>
      </w:pPr>
    </w:p>
    <w:bookmarkEnd w:id="9"/>
    <w:p w:rsidR="005E414D" w:rsidRPr="00B35F65" w:rsidRDefault="001A209A" w:rsidP="001A209A">
      <w:r w:rsidRPr="00B35F65">
        <w:t>5.2. Плановые показатели реализации инвестиционного проекта</w:t>
      </w:r>
      <w:r w:rsidR="00DF6D71" w:rsidRPr="00B35F65">
        <w:t xml:space="preserve"> на период строительства</w:t>
      </w:r>
    </w:p>
    <w:tbl>
      <w:tblPr>
        <w:tblW w:w="8803" w:type="dxa"/>
        <w:tblInd w:w="93" w:type="dxa"/>
        <w:tblLayout w:type="fixed"/>
        <w:tblLook w:val="04A0"/>
      </w:tblPr>
      <w:tblGrid>
        <w:gridCol w:w="548"/>
        <w:gridCol w:w="1877"/>
        <w:gridCol w:w="1559"/>
        <w:gridCol w:w="1417"/>
        <w:gridCol w:w="3402"/>
      </w:tblGrid>
      <w:tr w:rsidR="0069384B" w:rsidRPr="00B35F65" w:rsidTr="0069384B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84B" w:rsidRPr="00B35F65" w:rsidRDefault="0069384B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84B" w:rsidRPr="00B35F65" w:rsidRDefault="0069384B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84B" w:rsidRPr="00B35F65" w:rsidRDefault="0069384B" w:rsidP="001A209A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Ед.изм.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84B" w:rsidRPr="00B35F65" w:rsidRDefault="0069384B" w:rsidP="000A7A82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84B" w:rsidRPr="00C718FF" w:rsidRDefault="0069384B" w:rsidP="0069384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2017</w:t>
            </w:r>
          </w:p>
        </w:tc>
      </w:tr>
      <w:tr w:rsidR="0069384B" w:rsidRPr="00B35F65" w:rsidTr="0069384B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84B" w:rsidRPr="00B35F65" w:rsidRDefault="0069384B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1 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84B" w:rsidRPr="00B35F65" w:rsidRDefault="0069384B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Освоение КВЛ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84B" w:rsidRPr="00B35F65" w:rsidRDefault="0069384B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84B" w:rsidRPr="00EB3C19" w:rsidRDefault="006938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="00EB3C19">
              <w:rPr>
                <w:sz w:val="22"/>
                <w:szCs w:val="22"/>
              </w:rPr>
              <w:t>697</w:t>
            </w:r>
            <w:r>
              <w:rPr>
                <w:sz w:val="22"/>
                <w:szCs w:val="22"/>
              </w:rPr>
              <w:t>,</w:t>
            </w:r>
            <w:r w:rsidR="00EB3C19"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84B" w:rsidRPr="00EB3C19" w:rsidRDefault="0069384B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="00EB3C19">
              <w:rPr>
                <w:sz w:val="22"/>
                <w:szCs w:val="22"/>
              </w:rPr>
              <w:t>697</w:t>
            </w:r>
            <w:r>
              <w:rPr>
                <w:sz w:val="22"/>
                <w:szCs w:val="22"/>
              </w:rPr>
              <w:t>,</w:t>
            </w:r>
            <w:r w:rsidR="00EB3C19">
              <w:rPr>
                <w:sz w:val="22"/>
                <w:szCs w:val="22"/>
              </w:rPr>
              <w:t>3</w:t>
            </w:r>
          </w:p>
        </w:tc>
      </w:tr>
      <w:tr w:rsidR="0069384B" w:rsidRPr="00B35F65" w:rsidTr="0069384B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84B" w:rsidRPr="00B35F65" w:rsidRDefault="0069384B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84B" w:rsidRPr="00B35F65" w:rsidRDefault="0069384B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Финансирование КВЛ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84B" w:rsidRPr="00B35F65" w:rsidRDefault="0069384B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с НДС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84B" w:rsidRPr="00B35F65" w:rsidRDefault="00EB3C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3 697</w:t>
            </w:r>
            <w:r w:rsidR="0069384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84B" w:rsidRPr="00B35F65" w:rsidRDefault="00EB3C19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</w:rPr>
              <w:t>3 697</w:t>
            </w:r>
            <w:r w:rsidR="0069384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</w:tr>
      <w:tr w:rsidR="0069384B" w:rsidRPr="00B35F65" w:rsidTr="0069384B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84B" w:rsidRPr="00B35F65" w:rsidRDefault="0069384B" w:rsidP="001A209A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84B" w:rsidRPr="00B35F65" w:rsidRDefault="0069384B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Ввод в ОФ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84B" w:rsidRPr="00B35F65" w:rsidRDefault="0069384B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84B" w:rsidRPr="00EB3C19" w:rsidRDefault="006938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="00EB3C19">
              <w:rPr>
                <w:sz w:val="22"/>
                <w:szCs w:val="22"/>
              </w:rPr>
              <w:t>697</w:t>
            </w:r>
            <w:r>
              <w:rPr>
                <w:sz w:val="22"/>
                <w:szCs w:val="22"/>
              </w:rPr>
              <w:t>,</w:t>
            </w:r>
            <w:r w:rsidR="00EB3C19"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84B" w:rsidRPr="00EB3C19" w:rsidRDefault="006938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="00EB3C19">
              <w:rPr>
                <w:sz w:val="22"/>
                <w:szCs w:val="22"/>
              </w:rPr>
              <w:t>697</w:t>
            </w:r>
            <w:r>
              <w:rPr>
                <w:sz w:val="22"/>
                <w:szCs w:val="22"/>
              </w:rPr>
              <w:t>,</w:t>
            </w:r>
            <w:r w:rsidR="00EB3C19">
              <w:rPr>
                <w:sz w:val="22"/>
                <w:szCs w:val="22"/>
              </w:rPr>
              <w:t>3</w:t>
            </w:r>
          </w:p>
        </w:tc>
      </w:tr>
      <w:tr w:rsidR="0069384B" w:rsidRPr="00B35F65" w:rsidTr="0069384B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84B" w:rsidRPr="00B35F65" w:rsidRDefault="0069384B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4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84B" w:rsidRPr="00B35F65" w:rsidRDefault="0069384B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Ввод в ОФ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84B" w:rsidRPr="00B35F65" w:rsidRDefault="0069384B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МВА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84B" w:rsidRPr="00B35F65" w:rsidRDefault="006938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84B" w:rsidRPr="00B35F65" w:rsidRDefault="006938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9384B" w:rsidRPr="00B35F65" w:rsidTr="0069384B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84B" w:rsidRPr="00B35F65" w:rsidRDefault="0069384B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84B" w:rsidRPr="00B35F65" w:rsidRDefault="0069384B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Ввод в ОФ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84B" w:rsidRPr="00B35F65" w:rsidRDefault="0069384B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км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84B" w:rsidRPr="00B35F65" w:rsidRDefault="006938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84B" w:rsidRPr="00B35F65" w:rsidRDefault="0069384B" w:rsidP="000A7A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1A209A" w:rsidRPr="00B35F65" w:rsidRDefault="001A209A" w:rsidP="001A209A">
      <w:pPr>
        <w:rPr>
          <w:lang w:val="en-US"/>
        </w:rPr>
      </w:pPr>
    </w:p>
    <w:p w:rsidR="00004C3E" w:rsidRPr="00B35F65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476815065"/>
      <w:bookmarkStart w:id="14" w:name="_Toc231645037"/>
      <w:r w:rsidRPr="00B35F65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094F03" w:rsidRPr="00B35F65" w:rsidRDefault="00094F03" w:rsidP="001124D7"/>
    <w:p w:rsidR="00EF712E" w:rsidRPr="0005218A" w:rsidRDefault="00EF712E" w:rsidP="00EF712E">
      <w:r w:rsidRPr="0005218A">
        <w:t>6.</w:t>
      </w:r>
      <w:r w:rsidR="008E3ECD">
        <w:t>1</w:t>
      </w:r>
      <w:r w:rsidRPr="0005218A">
        <w:t>. Состояние ПИР:</w:t>
      </w:r>
    </w:p>
    <w:p w:rsidR="00EF712E" w:rsidRPr="0005218A" w:rsidRDefault="00EF712E" w:rsidP="00EF712E">
      <w:pPr>
        <w:pStyle w:val="aa"/>
        <w:numPr>
          <w:ilvl w:val="0"/>
          <w:numId w:val="34"/>
        </w:numPr>
      </w:pPr>
      <w:r w:rsidRPr="0005218A">
        <w:t xml:space="preserve">Заключен договор на разработку ПИР от </w:t>
      </w:r>
      <w:r w:rsidR="006F3E81">
        <w:t>12.10.2016</w:t>
      </w:r>
      <w:r w:rsidRPr="0005218A">
        <w:t xml:space="preserve"> № </w:t>
      </w:r>
      <w:r w:rsidR="006F3E81">
        <w:t>12-10-П</w:t>
      </w:r>
    </w:p>
    <w:p w:rsidR="00EF712E" w:rsidRPr="0005218A" w:rsidRDefault="00EF712E" w:rsidP="0069384B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left="851" w:right="142" w:hanging="284"/>
      </w:pPr>
      <w:r w:rsidRPr="0005218A">
        <w:t xml:space="preserve">Подрядная организация – </w:t>
      </w:r>
      <w:r w:rsidR="006F3E81">
        <w:t>ООО</w:t>
      </w:r>
      <w:r>
        <w:t xml:space="preserve"> «</w:t>
      </w:r>
      <w:r w:rsidR="006F3E81">
        <w:t>КУРС</w:t>
      </w:r>
      <w:r>
        <w:t>»</w:t>
      </w:r>
    </w:p>
    <w:p w:rsidR="00EF712E" w:rsidRPr="0005218A" w:rsidRDefault="00EF712E" w:rsidP="0069384B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left="851" w:right="142" w:hanging="284"/>
      </w:pPr>
      <w:r w:rsidRPr="0005218A">
        <w:t xml:space="preserve">Сумма договора – </w:t>
      </w:r>
      <w:r w:rsidR="006F3E81">
        <w:t>756,764</w:t>
      </w:r>
      <w:r w:rsidRPr="0005218A">
        <w:t xml:space="preserve"> тыс. руб. с НДС;</w:t>
      </w:r>
    </w:p>
    <w:p w:rsidR="00EF712E" w:rsidRPr="0005218A" w:rsidRDefault="00EF712E" w:rsidP="0069384B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left="851" w:right="142" w:hanging="284"/>
      </w:pPr>
      <w:r w:rsidRPr="0005218A">
        <w:t>Освоено на 01.0</w:t>
      </w:r>
      <w:r w:rsidR="006F3E81">
        <w:t>3</w:t>
      </w:r>
      <w:r w:rsidRPr="0005218A">
        <w:t>.201</w:t>
      </w:r>
      <w:r w:rsidR="006F3E81">
        <w:t>7</w:t>
      </w:r>
      <w:r w:rsidRPr="0005218A">
        <w:t xml:space="preserve">г. – </w:t>
      </w:r>
      <w:r w:rsidR="006F3E81">
        <w:t>756,764</w:t>
      </w:r>
      <w:r w:rsidRPr="0005218A">
        <w:t xml:space="preserve"> тыс. руб. с НДС;</w:t>
      </w:r>
    </w:p>
    <w:p w:rsidR="00EF712E" w:rsidRPr="0005218A" w:rsidRDefault="00EF712E" w:rsidP="0069384B">
      <w:pPr>
        <w:pStyle w:val="12"/>
        <w:numPr>
          <w:ilvl w:val="0"/>
          <w:numId w:val="35"/>
        </w:numPr>
        <w:tabs>
          <w:tab w:val="left" w:pos="435"/>
          <w:tab w:val="left" w:pos="5606"/>
        </w:tabs>
        <w:spacing w:before="0"/>
        <w:ind w:left="851" w:right="142" w:hanging="284"/>
      </w:pPr>
      <w:r w:rsidRPr="0005218A">
        <w:t>Профинансировано на 01.0</w:t>
      </w:r>
      <w:r w:rsidR="006F3E81">
        <w:t>3</w:t>
      </w:r>
      <w:r w:rsidRPr="0005218A">
        <w:t>.201</w:t>
      </w:r>
      <w:r w:rsidR="006F3E81">
        <w:t>7</w:t>
      </w:r>
      <w:r w:rsidRPr="0005218A">
        <w:t xml:space="preserve">г. – </w:t>
      </w:r>
      <w:r w:rsidR="00EB3C19">
        <w:t>756,</w:t>
      </w:r>
      <w:r w:rsidR="00EB3C19" w:rsidRPr="00EB3C19">
        <w:t>764</w:t>
      </w:r>
      <w:r w:rsidRPr="0005218A">
        <w:t xml:space="preserve"> тыс. руб. с НДС.</w:t>
      </w:r>
    </w:p>
    <w:p w:rsidR="00EF712E" w:rsidRPr="0005218A" w:rsidRDefault="00EF712E" w:rsidP="00EF712E">
      <w:pPr>
        <w:pStyle w:val="aa"/>
      </w:pPr>
    </w:p>
    <w:p w:rsidR="00EF712E" w:rsidRPr="0005218A" w:rsidRDefault="00EF712E" w:rsidP="00EF712E">
      <w:pPr>
        <w:pStyle w:val="aa"/>
      </w:pPr>
      <w:r w:rsidRPr="0005218A">
        <w:t>По договору выполнен следующий объем работ:</w:t>
      </w:r>
    </w:p>
    <w:p w:rsidR="00EF712E" w:rsidRDefault="00EF712E" w:rsidP="00EF712E">
      <w:pPr>
        <w:pStyle w:val="aa"/>
        <w:numPr>
          <w:ilvl w:val="0"/>
          <w:numId w:val="34"/>
        </w:numPr>
      </w:pPr>
      <w:r>
        <w:t>Частично разработана ПСД</w:t>
      </w:r>
    </w:p>
    <w:p w:rsidR="006F3E81" w:rsidRPr="0005218A" w:rsidRDefault="006F3E81" w:rsidP="006F3E81">
      <w:pPr>
        <w:pStyle w:val="aa"/>
      </w:pPr>
    </w:p>
    <w:p w:rsidR="00EF712E" w:rsidRPr="0005218A" w:rsidRDefault="00EF712E" w:rsidP="00EF712E">
      <w:r w:rsidRPr="0005218A">
        <w:t>6.</w:t>
      </w:r>
      <w:r w:rsidR="008E3ECD">
        <w:t>2.</w:t>
      </w:r>
      <w:r w:rsidRPr="0005218A">
        <w:t xml:space="preserve"> Выполнение СМР</w:t>
      </w:r>
    </w:p>
    <w:p w:rsidR="00EF712E" w:rsidRDefault="00EB3C19" w:rsidP="00EF712E">
      <w:pPr>
        <w:pStyle w:val="aa"/>
        <w:numPr>
          <w:ilvl w:val="0"/>
          <w:numId w:val="34"/>
        </w:numPr>
      </w:pPr>
      <w:r>
        <w:t>Проведена</w:t>
      </w:r>
      <w:r w:rsidR="00EF712E" w:rsidRPr="0005218A">
        <w:t xml:space="preserve"> закупочная</w:t>
      </w:r>
      <w:r w:rsidR="003539D2">
        <w:t xml:space="preserve"> </w:t>
      </w:r>
      <w:r w:rsidR="003539D2" w:rsidRPr="003539D2">
        <w:t xml:space="preserve">процедура № </w:t>
      </w:r>
      <w:r w:rsidR="003539D2" w:rsidRPr="003539D2">
        <w:rPr>
          <w:rStyle w:val="afb"/>
          <w:b w:val="0"/>
        </w:rPr>
        <w:t>31704998766 от 04.05.2017г</w:t>
      </w:r>
      <w:r w:rsidR="003539D2">
        <w:rPr>
          <w:rStyle w:val="afb"/>
          <w:b w:val="0"/>
          <w:sz w:val="20"/>
          <w:szCs w:val="20"/>
        </w:rPr>
        <w:t>.</w:t>
      </w:r>
      <w:r w:rsidR="00EF712E" w:rsidRPr="0005218A">
        <w:t>.;</w:t>
      </w:r>
    </w:p>
    <w:p w:rsidR="00703936" w:rsidRDefault="00EB3C19" w:rsidP="00703936">
      <w:pPr>
        <w:pStyle w:val="aa"/>
        <w:numPr>
          <w:ilvl w:val="0"/>
          <w:numId w:val="34"/>
        </w:numPr>
      </w:pPr>
      <w:r>
        <w:t>Заключен договор на выполнение СМР № 18/2017 от 12.05.2017г.</w:t>
      </w:r>
    </w:p>
    <w:p w:rsidR="003539D2" w:rsidRPr="003539D2" w:rsidRDefault="003539D2" w:rsidP="003539D2">
      <w:pPr>
        <w:pStyle w:val="aa"/>
        <w:numPr>
          <w:ilvl w:val="0"/>
          <w:numId w:val="40"/>
        </w:numPr>
      </w:pPr>
      <w:r>
        <w:lastRenderedPageBreak/>
        <w:t>Подрядная организация – ООО «Сервисная Компания»</w:t>
      </w:r>
    </w:p>
    <w:p w:rsidR="003539D2" w:rsidRPr="0005218A" w:rsidRDefault="003539D2" w:rsidP="003539D2">
      <w:pPr>
        <w:pStyle w:val="12"/>
        <w:numPr>
          <w:ilvl w:val="0"/>
          <w:numId w:val="40"/>
        </w:numPr>
        <w:tabs>
          <w:tab w:val="left" w:pos="435"/>
          <w:tab w:val="left" w:pos="5606"/>
        </w:tabs>
        <w:spacing w:before="0"/>
        <w:ind w:right="142"/>
      </w:pPr>
      <w:r w:rsidRPr="0005218A">
        <w:t xml:space="preserve">Сумма договора – </w:t>
      </w:r>
      <w:r>
        <w:t>3 697,3</w:t>
      </w:r>
      <w:r w:rsidRPr="0005218A">
        <w:t xml:space="preserve"> тыс. руб. с НДС;</w:t>
      </w:r>
    </w:p>
    <w:p w:rsidR="003539D2" w:rsidRPr="0005218A" w:rsidRDefault="00396E8F" w:rsidP="003539D2">
      <w:pPr>
        <w:pStyle w:val="12"/>
        <w:numPr>
          <w:ilvl w:val="0"/>
          <w:numId w:val="40"/>
        </w:numPr>
        <w:tabs>
          <w:tab w:val="left" w:pos="435"/>
          <w:tab w:val="left" w:pos="5606"/>
        </w:tabs>
        <w:spacing w:before="0"/>
        <w:ind w:right="142"/>
      </w:pPr>
      <w:r>
        <w:t>Освоено на 25</w:t>
      </w:r>
      <w:r w:rsidR="003539D2" w:rsidRPr="0005218A">
        <w:t>.0</w:t>
      </w:r>
      <w:r>
        <w:t>8</w:t>
      </w:r>
      <w:r w:rsidR="003539D2" w:rsidRPr="0005218A">
        <w:t>.201</w:t>
      </w:r>
      <w:r w:rsidR="003539D2">
        <w:t>7</w:t>
      </w:r>
      <w:r w:rsidR="003539D2" w:rsidRPr="0005218A">
        <w:t xml:space="preserve">г. – </w:t>
      </w:r>
      <w:r w:rsidR="003539D2">
        <w:t>3 697,3</w:t>
      </w:r>
      <w:r w:rsidR="003539D2" w:rsidRPr="0005218A">
        <w:t xml:space="preserve"> тыс. руб. с НДС;</w:t>
      </w:r>
    </w:p>
    <w:p w:rsidR="003539D2" w:rsidRPr="0005218A" w:rsidRDefault="00396E8F" w:rsidP="003539D2">
      <w:pPr>
        <w:pStyle w:val="12"/>
        <w:numPr>
          <w:ilvl w:val="0"/>
          <w:numId w:val="40"/>
        </w:numPr>
        <w:tabs>
          <w:tab w:val="left" w:pos="435"/>
          <w:tab w:val="left" w:pos="5606"/>
        </w:tabs>
        <w:spacing w:before="0"/>
        <w:ind w:right="142"/>
      </w:pPr>
      <w:r>
        <w:t>Профинансировано на 25</w:t>
      </w:r>
      <w:r w:rsidR="003539D2" w:rsidRPr="0005218A">
        <w:t>.0</w:t>
      </w:r>
      <w:r>
        <w:t>8</w:t>
      </w:r>
      <w:r w:rsidR="003539D2" w:rsidRPr="0005218A">
        <w:t>.201</w:t>
      </w:r>
      <w:r w:rsidR="003539D2">
        <w:t>7</w:t>
      </w:r>
      <w:r w:rsidR="003539D2" w:rsidRPr="0005218A">
        <w:t xml:space="preserve">г. – </w:t>
      </w:r>
      <w:r w:rsidR="003539D2">
        <w:t>3 697,3</w:t>
      </w:r>
      <w:r w:rsidR="003539D2" w:rsidRPr="0005218A">
        <w:t xml:space="preserve"> тыс. руб. с НДС.</w:t>
      </w:r>
    </w:p>
    <w:p w:rsidR="00EF712E" w:rsidRPr="0005218A" w:rsidRDefault="00EF712E" w:rsidP="00EF712E"/>
    <w:p w:rsidR="00EF712E" w:rsidRPr="0005218A" w:rsidRDefault="00EF712E" w:rsidP="00EF712E">
      <w:r w:rsidRPr="0005218A">
        <w:t>6.</w:t>
      </w:r>
      <w:r w:rsidR="008E3ECD">
        <w:t>3.</w:t>
      </w:r>
      <w:r w:rsidRPr="0005218A">
        <w:t xml:space="preserve"> Поставка оборудования:</w:t>
      </w:r>
    </w:p>
    <w:p w:rsidR="00EF712E" w:rsidRDefault="00EF712E" w:rsidP="00EF712E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D82739" w:rsidRPr="0005218A" w:rsidRDefault="00D82739" w:rsidP="00D82739">
      <w:pPr>
        <w:pStyle w:val="aa"/>
      </w:pPr>
    </w:p>
    <w:p w:rsidR="00C65BE1" w:rsidRPr="00B35F65" w:rsidRDefault="00C65BE1" w:rsidP="00C65BE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476812197"/>
      <w:bookmarkStart w:id="16" w:name="_Toc476815066"/>
      <w:bookmarkEnd w:id="14"/>
      <w:r w:rsidRPr="00B35F65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>
        <w:rPr>
          <w:rFonts w:ascii="Times New Roman" w:hAnsi="Times New Roman" w:cs="Times New Roman"/>
          <w:sz w:val="28"/>
          <w:szCs w:val="28"/>
        </w:rPr>
        <w:t xml:space="preserve">планируемых </w:t>
      </w:r>
      <w:r w:rsidRPr="00B35F65">
        <w:rPr>
          <w:rFonts w:ascii="Times New Roman" w:hAnsi="Times New Roman" w:cs="Times New Roman"/>
          <w:sz w:val="28"/>
          <w:szCs w:val="28"/>
        </w:rPr>
        <w:t xml:space="preserve">нагрузках, существующих и перспективных потребителях и обязательствах </w:t>
      </w:r>
      <w:r>
        <w:rPr>
          <w:rFonts w:ascii="Times New Roman" w:hAnsi="Times New Roman" w:cs="Times New Roman"/>
          <w:sz w:val="28"/>
          <w:szCs w:val="28"/>
        </w:rPr>
        <w:t>ООО</w:t>
      </w:r>
      <w:r w:rsidRPr="00B35F6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ГИП-Энерго</w:t>
      </w:r>
      <w:r w:rsidRPr="00B35F65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  <w:bookmarkEnd w:id="16"/>
    </w:p>
    <w:p w:rsidR="00C65BE1" w:rsidRPr="00B35F65" w:rsidRDefault="00C65BE1" w:rsidP="00C65BE1"/>
    <w:p w:rsidR="00C65BE1" w:rsidRPr="00FA3738" w:rsidRDefault="00C65BE1" w:rsidP="00C65BE1">
      <w:pPr>
        <w:jc w:val="both"/>
      </w:pPr>
      <w:r w:rsidRPr="00FA3738">
        <w:t>7.1. 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C65BE1" w:rsidRPr="00FA3738" w:rsidRDefault="00C65BE1" w:rsidP="00C65BE1">
      <w:pPr>
        <w:pStyle w:val="aa"/>
        <w:numPr>
          <w:ilvl w:val="0"/>
          <w:numId w:val="34"/>
        </w:numPr>
        <w:ind w:left="786"/>
        <w:jc w:val="both"/>
      </w:pPr>
      <w:r>
        <w:t>Согласно договору технологического присоединения потребителя присоединяемая мощность составит 3МВт</w:t>
      </w:r>
    </w:p>
    <w:p w:rsidR="00C65BE1" w:rsidRPr="00FA3738" w:rsidRDefault="00C65BE1" w:rsidP="00C65BE1">
      <w:pPr>
        <w:jc w:val="both"/>
      </w:pPr>
      <w:r w:rsidRPr="00FA3738">
        <w:t>7.2.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проектом;</w:t>
      </w:r>
    </w:p>
    <w:p w:rsidR="00C65BE1" w:rsidRPr="00FA3738" w:rsidRDefault="00C65BE1" w:rsidP="00C65BE1">
      <w:pPr>
        <w:pStyle w:val="aa"/>
        <w:numPr>
          <w:ilvl w:val="0"/>
          <w:numId w:val="34"/>
        </w:numPr>
        <w:ind w:left="786"/>
      </w:pPr>
      <w:r w:rsidRPr="00FA3738">
        <w:t>Отсутствует (новое строительство)</w:t>
      </w:r>
    </w:p>
    <w:p w:rsidR="00C65BE1" w:rsidRPr="00FA3738" w:rsidRDefault="00C65BE1" w:rsidP="00C65BE1">
      <w:pPr>
        <w:jc w:val="both"/>
      </w:pPr>
      <w:r w:rsidRPr="00FA3738">
        <w:t>7.3. 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C65BE1" w:rsidRPr="00FA3738" w:rsidRDefault="00C65BE1" w:rsidP="00C65BE1">
      <w:pPr>
        <w:numPr>
          <w:ilvl w:val="0"/>
          <w:numId w:val="34"/>
        </w:numPr>
        <w:ind w:left="786"/>
        <w:contextualSpacing/>
        <w:jc w:val="both"/>
      </w:pPr>
      <w:r w:rsidRPr="00FA3738">
        <w:t>Данным инвестиционным проектом предусматривается реализация договоров об осуществлении технологического присоединения</w:t>
      </w:r>
      <w:r>
        <w:t xml:space="preserve"> нового микрорайона г. Уфы общей мощностью 3МВт</w:t>
      </w:r>
    </w:p>
    <w:p w:rsidR="00C65BE1" w:rsidRPr="00FA3738" w:rsidRDefault="00C65BE1" w:rsidP="00C65BE1">
      <w:pPr>
        <w:jc w:val="both"/>
      </w:pPr>
      <w:r w:rsidRPr="00FA3738">
        <w:t>7.4. Информация об определенных договорами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C65BE1" w:rsidRPr="00703936" w:rsidRDefault="00C65BE1" w:rsidP="00C65BE1">
      <w:pPr>
        <w:numPr>
          <w:ilvl w:val="0"/>
          <w:numId w:val="34"/>
        </w:numPr>
        <w:ind w:left="786"/>
        <w:contextualSpacing/>
      </w:pPr>
      <w:r w:rsidRPr="00703936">
        <w:t>Сетевая организация несет обязательства согласно заключенным договорам между ООО «ГИП-Энерго» и ООО «СФ «ПСК-6», и договору между ООО «ГИП-Энерго» и ООО «Башкирэнерго»</w:t>
      </w:r>
      <w:r>
        <w:t>.</w:t>
      </w:r>
    </w:p>
    <w:p w:rsidR="00C65BE1" w:rsidRPr="00FA3738" w:rsidRDefault="00C65BE1" w:rsidP="00C65BE1">
      <w:pPr>
        <w:jc w:val="both"/>
      </w:pPr>
      <w:r w:rsidRPr="00FA3738">
        <w:t>7.5. Информация о степени загрузки вводимых после строительства, реконструкции, модернизации, технического перевооружения электросетевых объектов:</w:t>
      </w:r>
    </w:p>
    <w:p w:rsidR="00C65BE1" w:rsidRPr="00FA3738" w:rsidRDefault="00C65BE1" w:rsidP="00C65BE1">
      <w:pPr>
        <w:pStyle w:val="aa"/>
        <w:numPr>
          <w:ilvl w:val="0"/>
          <w:numId w:val="34"/>
        </w:numPr>
        <w:ind w:left="786"/>
      </w:pPr>
      <w:r w:rsidRPr="00FA3738">
        <w:t xml:space="preserve">Степень загрузки вводимых электросетевых объектов </w:t>
      </w:r>
      <w:r>
        <w:t>составит 3,4МВт мощности, что составит 52% от максимально возможной.</w:t>
      </w:r>
    </w:p>
    <w:p w:rsidR="00C65BE1" w:rsidRPr="00FA3738" w:rsidRDefault="00C65BE1" w:rsidP="00C65BE1">
      <w:pPr>
        <w:jc w:val="both"/>
      </w:pPr>
      <w:r w:rsidRPr="00FA3738">
        <w:t>7.6. Проектные показатели планируемой (прогнозной)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программы:</w:t>
      </w:r>
    </w:p>
    <w:p w:rsidR="00C65BE1" w:rsidRPr="00FA3738" w:rsidRDefault="00C65BE1" w:rsidP="00C65BE1">
      <w:pPr>
        <w:pStyle w:val="aa"/>
        <w:numPr>
          <w:ilvl w:val="0"/>
          <w:numId w:val="34"/>
        </w:numPr>
        <w:ind w:left="786"/>
      </w:pPr>
      <w:r w:rsidRPr="00FA3738">
        <w:t xml:space="preserve">Инвестиционным проектом </w:t>
      </w:r>
      <w:r>
        <w:t xml:space="preserve">не </w:t>
      </w:r>
      <w:r w:rsidRPr="00FA3738">
        <w:t>предусматривается ввод трансформаторной мощности.</w:t>
      </w:r>
    </w:p>
    <w:p w:rsidR="00C65BE1" w:rsidRPr="00FA3738" w:rsidRDefault="00C65BE1" w:rsidP="00C65BE1">
      <w:pPr>
        <w:pStyle w:val="aa"/>
      </w:pPr>
    </w:p>
    <w:p w:rsidR="00C65BE1" w:rsidRPr="00FA3738" w:rsidRDefault="00C65BE1" w:rsidP="00C65BE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476812198"/>
      <w:bookmarkStart w:id="18" w:name="_Toc476815067"/>
      <w:r w:rsidRPr="00FA3738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7"/>
      <w:bookmarkEnd w:id="18"/>
    </w:p>
    <w:p w:rsidR="00C65BE1" w:rsidRPr="00FA3738" w:rsidRDefault="00C65BE1" w:rsidP="00C65BE1">
      <w:pPr>
        <w:jc w:val="both"/>
      </w:pPr>
      <w:r w:rsidRPr="00FA3738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Российской Федерации:</w:t>
      </w:r>
    </w:p>
    <w:p w:rsidR="00C65BE1" w:rsidRPr="00FA3738" w:rsidRDefault="00C65BE1" w:rsidP="00C65BE1">
      <w:pPr>
        <w:pStyle w:val="aa"/>
        <w:numPr>
          <w:ilvl w:val="0"/>
          <w:numId w:val="34"/>
        </w:numPr>
        <w:ind w:left="786"/>
      </w:pPr>
      <w:r w:rsidRPr="00FA3738">
        <w:t>Объект не содержится в схеме и программе развития Единой энергетической системы Российской Федерации</w:t>
      </w:r>
      <w:r>
        <w:t>.</w:t>
      </w:r>
    </w:p>
    <w:p w:rsidR="00C65BE1" w:rsidRDefault="00C65BE1" w:rsidP="00C65BE1">
      <w:pPr>
        <w:jc w:val="both"/>
      </w:pPr>
      <w:r w:rsidRPr="00FA3738">
        <w:lastRenderedPageBreak/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Федерации:</w:t>
      </w:r>
    </w:p>
    <w:p w:rsidR="00C65BE1" w:rsidRDefault="00C65BE1" w:rsidP="00C65BE1">
      <w:pPr>
        <w:pStyle w:val="aa"/>
        <w:numPr>
          <w:ilvl w:val="0"/>
          <w:numId w:val="34"/>
        </w:numPr>
        <w:ind w:left="786"/>
      </w:pPr>
      <w:r w:rsidRPr="00FA3738">
        <w:t>Объект не содержится в схеме и программе развития электроэнергетики субъектов Российской Федерации</w:t>
      </w:r>
      <w:r>
        <w:t>.</w:t>
      </w:r>
    </w:p>
    <w:p w:rsidR="00C65BE1" w:rsidRPr="00FF2193" w:rsidRDefault="00C65BE1" w:rsidP="00C65BE1">
      <w:pPr>
        <w:jc w:val="both"/>
      </w:pPr>
      <w:r w:rsidRPr="00FF2193">
        <w:t xml:space="preserve">8.3. Информация о планируемом изменении предельно допустимых значений технологических параметров функционирования Единой энергетической системы </w:t>
      </w:r>
      <w:r w:rsidRPr="00FA3738">
        <w:t>Российской Федерации</w:t>
      </w:r>
      <w:r w:rsidRPr="00FF2193">
        <w:t xml:space="preserve"> в результате реализации мероприятий в рамках инвестиционного проекта:</w:t>
      </w:r>
    </w:p>
    <w:p w:rsidR="00C65BE1" w:rsidRPr="00FA3738" w:rsidRDefault="00C65BE1" w:rsidP="00C65BE1">
      <w:pPr>
        <w:pStyle w:val="aa"/>
        <w:numPr>
          <w:ilvl w:val="0"/>
          <w:numId w:val="34"/>
        </w:numPr>
        <w:ind w:left="786"/>
      </w:pPr>
      <w:r w:rsidRPr="00FA3738">
        <w:t>Объект не оказывает существенного влияния на параметры функционирования Единой энергетической системы Российской Федерации.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476815068"/>
      <w:r w:rsidRPr="00FA3738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9"/>
    </w:p>
    <w:p w:rsidR="007C57EE" w:rsidRPr="00FA3738" w:rsidRDefault="007C57EE" w:rsidP="007C57EE">
      <w:pPr>
        <w:pStyle w:val="ConsPlusNormal"/>
        <w:ind w:left="1080"/>
        <w:jc w:val="both"/>
      </w:pPr>
    </w:p>
    <w:p w:rsidR="007C57EE" w:rsidRPr="00FA3738" w:rsidRDefault="007C57EE" w:rsidP="007C57EE">
      <w:pPr>
        <w:jc w:val="both"/>
      </w:pPr>
      <w:r w:rsidRPr="00FA3738">
        <w:t>9.1. 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запланировано:</w:t>
      </w:r>
    </w:p>
    <w:p w:rsidR="004855D3" w:rsidRPr="00B35F65" w:rsidRDefault="004855D3" w:rsidP="004D273D">
      <w:pPr>
        <w:jc w:val="both"/>
      </w:pPr>
      <w:bookmarkStart w:id="20" w:name="_GoBack"/>
      <w:bookmarkEnd w:id="20"/>
    </w:p>
    <w:p w:rsidR="004855D3" w:rsidRPr="00A602FE" w:rsidRDefault="00187DA9" w:rsidP="004D273D">
      <w:pPr>
        <w:jc w:val="both"/>
      </w:pPr>
      <w:r>
        <w:t xml:space="preserve">Г. Уфа, от ТП-6432 ул. </w:t>
      </w:r>
      <w:r w:rsidR="00061B1E">
        <w:t>Б. Баландина 7а</w:t>
      </w:r>
      <w:r w:rsidR="0069384B">
        <w:t xml:space="preserve">, координаты  </w:t>
      </w:r>
      <w:r w:rsidR="0069384B" w:rsidRPr="0069384B">
        <w:t>54.780506, 56.128016</w:t>
      </w:r>
    </w:p>
    <w:p w:rsidR="00A602FE" w:rsidRPr="00A602FE" w:rsidRDefault="00A602FE" w:rsidP="004D273D">
      <w:pPr>
        <w:jc w:val="both"/>
      </w:pPr>
    </w:p>
    <w:p w:rsidR="00344651" w:rsidRDefault="00061B1E" w:rsidP="00061B1E">
      <w:pPr>
        <w:jc w:val="both"/>
      </w:pPr>
      <w:r>
        <w:rPr>
          <w:noProof/>
        </w:rPr>
        <w:drawing>
          <wp:inline distT="0" distB="0" distL="0" distR="0">
            <wp:extent cx="6296025" cy="3552825"/>
            <wp:effectExtent l="19050" t="0" r="9525" b="0"/>
            <wp:docPr id="1" name="Рисунок 1" descr="C:\Users\user\Desktop\ТП-6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П-643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44651" w:rsidSect="00BB477B">
      <w:footerReference w:type="default" r:id="rId9"/>
      <w:footerReference w:type="first" r:id="rId10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62A" w:rsidRDefault="00CD762A" w:rsidP="00A26489">
      <w:r>
        <w:separator/>
      </w:r>
    </w:p>
  </w:endnote>
  <w:endnote w:type="continuationSeparator" w:id="0">
    <w:p w:rsidR="00CD762A" w:rsidRDefault="00CD762A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000"/>
    </w:tblPr>
    <w:tblGrid>
      <w:gridCol w:w="4474"/>
      <w:gridCol w:w="817"/>
      <w:gridCol w:w="4280"/>
    </w:tblGrid>
    <w:tr w:rsidR="003A52C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3A52C2" w:rsidRDefault="003A52C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3A52C2" w:rsidRPr="00766151" w:rsidRDefault="005A5BCE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3A52C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1C7DF4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3A52C2" w:rsidRPr="00E46D0E" w:rsidRDefault="003A52C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3A52C2" w:rsidRPr="002E59DA" w:rsidRDefault="003A52C2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77141"/>
      <w:docPartObj>
        <w:docPartGallery w:val="Page Numbers (Bottom of Page)"/>
        <w:docPartUnique/>
      </w:docPartObj>
    </w:sdtPr>
    <w:sdtContent>
      <w:p w:rsidR="0003222E" w:rsidRDefault="005A5BCE">
        <w:pPr>
          <w:pStyle w:val="ad"/>
          <w:jc w:val="right"/>
        </w:pPr>
        <w:fldSimple w:instr=" PAGE   \* MERGEFORMAT ">
          <w:r w:rsidR="001C7DF4">
            <w:rPr>
              <w:noProof/>
            </w:rPr>
            <w:t>1</w:t>
          </w:r>
        </w:fldSimple>
      </w:p>
    </w:sdtContent>
  </w:sdt>
  <w:p w:rsidR="0003222E" w:rsidRDefault="0003222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62A" w:rsidRDefault="00CD762A" w:rsidP="00A26489">
      <w:r>
        <w:separator/>
      </w:r>
    </w:p>
  </w:footnote>
  <w:footnote w:type="continuationSeparator" w:id="0">
    <w:p w:rsidR="00CD762A" w:rsidRDefault="00CD762A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0018BE"/>
    <w:multiLevelType w:val="hybridMultilevel"/>
    <w:tmpl w:val="F1BA373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7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3C320276"/>
    <w:multiLevelType w:val="hybridMultilevel"/>
    <w:tmpl w:val="17E2B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CB6203"/>
    <w:multiLevelType w:val="hybridMultilevel"/>
    <w:tmpl w:val="9678EF2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71D05C3"/>
    <w:multiLevelType w:val="hybridMultilevel"/>
    <w:tmpl w:val="FE1291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672"/>
        </w:tabs>
        <w:ind w:left="672" w:hanging="36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1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6"/>
  </w:num>
  <w:num w:numId="4">
    <w:abstractNumId w:val="20"/>
  </w:num>
  <w:num w:numId="5">
    <w:abstractNumId w:val="33"/>
  </w:num>
  <w:num w:numId="6">
    <w:abstractNumId w:val="5"/>
  </w:num>
  <w:num w:numId="7">
    <w:abstractNumId w:val="14"/>
  </w:num>
  <w:num w:numId="8">
    <w:abstractNumId w:val="29"/>
  </w:num>
  <w:num w:numId="9">
    <w:abstractNumId w:val="12"/>
  </w:num>
  <w:num w:numId="10">
    <w:abstractNumId w:val="24"/>
  </w:num>
  <w:num w:numId="11">
    <w:abstractNumId w:val="18"/>
  </w:num>
  <w:num w:numId="12">
    <w:abstractNumId w:val="11"/>
  </w:num>
  <w:num w:numId="13">
    <w:abstractNumId w:val="35"/>
  </w:num>
  <w:num w:numId="14">
    <w:abstractNumId w:val="3"/>
  </w:num>
  <w:num w:numId="15">
    <w:abstractNumId w:val="17"/>
  </w:num>
  <w:num w:numId="16">
    <w:abstractNumId w:val="32"/>
  </w:num>
  <w:num w:numId="17">
    <w:abstractNumId w:val="9"/>
  </w:num>
  <w:num w:numId="18">
    <w:abstractNumId w:val="7"/>
  </w:num>
  <w:num w:numId="19">
    <w:abstractNumId w:val="1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5"/>
  </w:num>
  <w:num w:numId="27">
    <w:abstractNumId w:val="0"/>
  </w:num>
  <w:num w:numId="28">
    <w:abstractNumId w:val="8"/>
  </w:num>
  <w:num w:numId="29">
    <w:abstractNumId w:val="13"/>
  </w:num>
  <w:num w:numId="30">
    <w:abstractNumId w:val="34"/>
  </w:num>
  <w:num w:numId="31">
    <w:abstractNumId w:val="27"/>
  </w:num>
  <w:num w:numId="32">
    <w:abstractNumId w:val="2"/>
  </w:num>
  <w:num w:numId="33">
    <w:abstractNumId w:val="30"/>
  </w:num>
  <w:num w:numId="34">
    <w:abstractNumId w:val="25"/>
  </w:num>
  <w:num w:numId="35">
    <w:abstractNumId w:val="31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21"/>
  </w:num>
  <w:num w:numId="4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4C3E"/>
    <w:rsid w:val="00004C48"/>
    <w:rsid w:val="00004FED"/>
    <w:rsid w:val="00007BD3"/>
    <w:rsid w:val="00010C85"/>
    <w:rsid w:val="000120A9"/>
    <w:rsid w:val="000136F0"/>
    <w:rsid w:val="00020D63"/>
    <w:rsid w:val="00022611"/>
    <w:rsid w:val="00026331"/>
    <w:rsid w:val="0003222E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1B1E"/>
    <w:rsid w:val="00063245"/>
    <w:rsid w:val="00067BA5"/>
    <w:rsid w:val="0007291E"/>
    <w:rsid w:val="00074035"/>
    <w:rsid w:val="00080FF4"/>
    <w:rsid w:val="00083906"/>
    <w:rsid w:val="000945CC"/>
    <w:rsid w:val="00094F03"/>
    <w:rsid w:val="000A1CC1"/>
    <w:rsid w:val="000A31A7"/>
    <w:rsid w:val="000A57B6"/>
    <w:rsid w:val="000A7A82"/>
    <w:rsid w:val="000B6C29"/>
    <w:rsid w:val="000C3007"/>
    <w:rsid w:val="000C6664"/>
    <w:rsid w:val="000C7971"/>
    <w:rsid w:val="000D1BCB"/>
    <w:rsid w:val="000D6EAC"/>
    <w:rsid w:val="000D6FAF"/>
    <w:rsid w:val="000E10C3"/>
    <w:rsid w:val="000F1142"/>
    <w:rsid w:val="000F558F"/>
    <w:rsid w:val="000F6B27"/>
    <w:rsid w:val="000F7EF5"/>
    <w:rsid w:val="0010035D"/>
    <w:rsid w:val="00111735"/>
    <w:rsid w:val="00111F47"/>
    <w:rsid w:val="001124D7"/>
    <w:rsid w:val="00112561"/>
    <w:rsid w:val="00114DC6"/>
    <w:rsid w:val="00115605"/>
    <w:rsid w:val="0012118B"/>
    <w:rsid w:val="0012567D"/>
    <w:rsid w:val="00130F53"/>
    <w:rsid w:val="00130FBA"/>
    <w:rsid w:val="00131AF8"/>
    <w:rsid w:val="00134885"/>
    <w:rsid w:val="00142E43"/>
    <w:rsid w:val="00144A70"/>
    <w:rsid w:val="001555AF"/>
    <w:rsid w:val="00155F41"/>
    <w:rsid w:val="00161A1F"/>
    <w:rsid w:val="001658F9"/>
    <w:rsid w:val="00166C36"/>
    <w:rsid w:val="00170F10"/>
    <w:rsid w:val="00174EED"/>
    <w:rsid w:val="00180A47"/>
    <w:rsid w:val="00187DA9"/>
    <w:rsid w:val="0019111B"/>
    <w:rsid w:val="00193691"/>
    <w:rsid w:val="001A0439"/>
    <w:rsid w:val="001A0F9F"/>
    <w:rsid w:val="001A209A"/>
    <w:rsid w:val="001B3CA8"/>
    <w:rsid w:val="001C003C"/>
    <w:rsid w:val="001C4943"/>
    <w:rsid w:val="001C7C46"/>
    <w:rsid w:val="001C7DF4"/>
    <w:rsid w:val="001D0011"/>
    <w:rsid w:val="001D20BB"/>
    <w:rsid w:val="001D23C0"/>
    <w:rsid w:val="001D4BB9"/>
    <w:rsid w:val="001E119A"/>
    <w:rsid w:val="001E21C3"/>
    <w:rsid w:val="001E784B"/>
    <w:rsid w:val="001F208D"/>
    <w:rsid w:val="001F2527"/>
    <w:rsid w:val="001F49D6"/>
    <w:rsid w:val="001F5E1E"/>
    <w:rsid w:val="00201632"/>
    <w:rsid w:val="00203B03"/>
    <w:rsid w:val="00204E0C"/>
    <w:rsid w:val="00206884"/>
    <w:rsid w:val="00206CC6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52BCE"/>
    <w:rsid w:val="00253E98"/>
    <w:rsid w:val="00256EE1"/>
    <w:rsid w:val="002642A5"/>
    <w:rsid w:val="00264695"/>
    <w:rsid w:val="0026548E"/>
    <w:rsid w:val="002666ED"/>
    <w:rsid w:val="00266EF2"/>
    <w:rsid w:val="00270848"/>
    <w:rsid w:val="0027139B"/>
    <w:rsid w:val="002728A0"/>
    <w:rsid w:val="00275DAD"/>
    <w:rsid w:val="00277F2A"/>
    <w:rsid w:val="002807AC"/>
    <w:rsid w:val="002821E8"/>
    <w:rsid w:val="002835CE"/>
    <w:rsid w:val="002853C7"/>
    <w:rsid w:val="00285E6C"/>
    <w:rsid w:val="002906C8"/>
    <w:rsid w:val="00293A20"/>
    <w:rsid w:val="00293CC0"/>
    <w:rsid w:val="00293E56"/>
    <w:rsid w:val="002961EF"/>
    <w:rsid w:val="002A0AEE"/>
    <w:rsid w:val="002A1E39"/>
    <w:rsid w:val="002A2BA8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467F"/>
    <w:rsid w:val="002E59DA"/>
    <w:rsid w:val="002E6096"/>
    <w:rsid w:val="002E6769"/>
    <w:rsid w:val="002F276E"/>
    <w:rsid w:val="002F62DB"/>
    <w:rsid w:val="00301FBC"/>
    <w:rsid w:val="00303373"/>
    <w:rsid w:val="00305B14"/>
    <w:rsid w:val="00305CD7"/>
    <w:rsid w:val="0031051F"/>
    <w:rsid w:val="0031458A"/>
    <w:rsid w:val="00315136"/>
    <w:rsid w:val="003300ED"/>
    <w:rsid w:val="0033247F"/>
    <w:rsid w:val="00334FE9"/>
    <w:rsid w:val="0033529D"/>
    <w:rsid w:val="00335D89"/>
    <w:rsid w:val="0034109D"/>
    <w:rsid w:val="003430BB"/>
    <w:rsid w:val="00343978"/>
    <w:rsid w:val="00344651"/>
    <w:rsid w:val="003514E5"/>
    <w:rsid w:val="00353752"/>
    <w:rsid w:val="003539D2"/>
    <w:rsid w:val="00356567"/>
    <w:rsid w:val="0036130F"/>
    <w:rsid w:val="0036410A"/>
    <w:rsid w:val="00366A46"/>
    <w:rsid w:val="00367FB6"/>
    <w:rsid w:val="003721CC"/>
    <w:rsid w:val="00375D26"/>
    <w:rsid w:val="003801DF"/>
    <w:rsid w:val="00383479"/>
    <w:rsid w:val="00385B0C"/>
    <w:rsid w:val="0039035F"/>
    <w:rsid w:val="00396E8F"/>
    <w:rsid w:val="00396EF1"/>
    <w:rsid w:val="003A1EA5"/>
    <w:rsid w:val="003A52C2"/>
    <w:rsid w:val="003A5EEB"/>
    <w:rsid w:val="003A5FCB"/>
    <w:rsid w:val="003A7B73"/>
    <w:rsid w:val="003B0556"/>
    <w:rsid w:val="003B418A"/>
    <w:rsid w:val="003B7F31"/>
    <w:rsid w:val="003C3213"/>
    <w:rsid w:val="003C3AFA"/>
    <w:rsid w:val="003C73D2"/>
    <w:rsid w:val="003D1CFF"/>
    <w:rsid w:val="003D54C4"/>
    <w:rsid w:val="003D7835"/>
    <w:rsid w:val="003D7E45"/>
    <w:rsid w:val="003E65E8"/>
    <w:rsid w:val="003E7B52"/>
    <w:rsid w:val="003F03BF"/>
    <w:rsid w:val="003F6A8F"/>
    <w:rsid w:val="00411272"/>
    <w:rsid w:val="004147CB"/>
    <w:rsid w:val="00420C69"/>
    <w:rsid w:val="004215AF"/>
    <w:rsid w:val="00423571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545F8"/>
    <w:rsid w:val="004602B2"/>
    <w:rsid w:val="0046152A"/>
    <w:rsid w:val="00464D76"/>
    <w:rsid w:val="00466815"/>
    <w:rsid w:val="00466A2E"/>
    <w:rsid w:val="00467C2A"/>
    <w:rsid w:val="00474BFE"/>
    <w:rsid w:val="00480032"/>
    <w:rsid w:val="00480159"/>
    <w:rsid w:val="00480FF0"/>
    <w:rsid w:val="004855D3"/>
    <w:rsid w:val="00486716"/>
    <w:rsid w:val="004874F9"/>
    <w:rsid w:val="004879A0"/>
    <w:rsid w:val="00487C4D"/>
    <w:rsid w:val="0049525E"/>
    <w:rsid w:val="0049531D"/>
    <w:rsid w:val="004A2933"/>
    <w:rsid w:val="004A3CB8"/>
    <w:rsid w:val="004A57E2"/>
    <w:rsid w:val="004A6044"/>
    <w:rsid w:val="004B23BA"/>
    <w:rsid w:val="004B323C"/>
    <w:rsid w:val="004B4426"/>
    <w:rsid w:val="004B5BCE"/>
    <w:rsid w:val="004C32FC"/>
    <w:rsid w:val="004C4BD8"/>
    <w:rsid w:val="004C58A8"/>
    <w:rsid w:val="004D0EAE"/>
    <w:rsid w:val="004D273D"/>
    <w:rsid w:val="004E2718"/>
    <w:rsid w:val="004E32AF"/>
    <w:rsid w:val="004F6B92"/>
    <w:rsid w:val="004F740F"/>
    <w:rsid w:val="00501C83"/>
    <w:rsid w:val="0052053B"/>
    <w:rsid w:val="00524485"/>
    <w:rsid w:val="00524B73"/>
    <w:rsid w:val="00525D78"/>
    <w:rsid w:val="005273DF"/>
    <w:rsid w:val="00531ED3"/>
    <w:rsid w:val="0053391F"/>
    <w:rsid w:val="00540732"/>
    <w:rsid w:val="00542D58"/>
    <w:rsid w:val="0054341E"/>
    <w:rsid w:val="00543A82"/>
    <w:rsid w:val="005448F7"/>
    <w:rsid w:val="0054573D"/>
    <w:rsid w:val="0055445B"/>
    <w:rsid w:val="00555EEE"/>
    <w:rsid w:val="00556CA4"/>
    <w:rsid w:val="00567F9B"/>
    <w:rsid w:val="00572010"/>
    <w:rsid w:val="005726F0"/>
    <w:rsid w:val="00575539"/>
    <w:rsid w:val="00580275"/>
    <w:rsid w:val="00580A8B"/>
    <w:rsid w:val="00580E4D"/>
    <w:rsid w:val="00581F0B"/>
    <w:rsid w:val="005834FF"/>
    <w:rsid w:val="0058593D"/>
    <w:rsid w:val="005859A3"/>
    <w:rsid w:val="0058670C"/>
    <w:rsid w:val="0058739F"/>
    <w:rsid w:val="0059180E"/>
    <w:rsid w:val="00596813"/>
    <w:rsid w:val="005A2DAA"/>
    <w:rsid w:val="005A4885"/>
    <w:rsid w:val="005A5BCE"/>
    <w:rsid w:val="005B2A38"/>
    <w:rsid w:val="005B3FC5"/>
    <w:rsid w:val="005C1A1C"/>
    <w:rsid w:val="005C69CF"/>
    <w:rsid w:val="005C73A3"/>
    <w:rsid w:val="005D6A55"/>
    <w:rsid w:val="005D7CE0"/>
    <w:rsid w:val="005E1C56"/>
    <w:rsid w:val="005E414D"/>
    <w:rsid w:val="005E4D2A"/>
    <w:rsid w:val="005F2A8F"/>
    <w:rsid w:val="00607769"/>
    <w:rsid w:val="00607C42"/>
    <w:rsid w:val="0061007F"/>
    <w:rsid w:val="00613F5B"/>
    <w:rsid w:val="00620CA7"/>
    <w:rsid w:val="00624F09"/>
    <w:rsid w:val="00625A1C"/>
    <w:rsid w:val="00626052"/>
    <w:rsid w:val="0062621A"/>
    <w:rsid w:val="00630F7B"/>
    <w:rsid w:val="00632A3E"/>
    <w:rsid w:val="00635688"/>
    <w:rsid w:val="00636BE7"/>
    <w:rsid w:val="00637CAD"/>
    <w:rsid w:val="00643063"/>
    <w:rsid w:val="00643070"/>
    <w:rsid w:val="006455C8"/>
    <w:rsid w:val="006457F5"/>
    <w:rsid w:val="00647638"/>
    <w:rsid w:val="00653B65"/>
    <w:rsid w:val="00657A8B"/>
    <w:rsid w:val="00660F72"/>
    <w:rsid w:val="00666463"/>
    <w:rsid w:val="0066784F"/>
    <w:rsid w:val="00674C2A"/>
    <w:rsid w:val="00682B99"/>
    <w:rsid w:val="00687F78"/>
    <w:rsid w:val="006907E6"/>
    <w:rsid w:val="00691BFA"/>
    <w:rsid w:val="0069384B"/>
    <w:rsid w:val="00695B80"/>
    <w:rsid w:val="00697984"/>
    <w:rsid w:val="006A1D18"/>
    <w:rsid w:val="006A6DAE"/>
    <w:rsid w:val="006A76F1"/>
    <w:rsid w:val="006B3D8F"/>
    <w:rsid w:val="006B5AA3"/>
    <w:rsid w:val="006B6DEC"/>
    <w:rsid w:val="006C15C7"/>
    <w:rsid w:val="006C2AF7"/>
    <w:rsid w:val="006C315E"/>
    <w:rsid w:val="006D087B"/>
    <w:rsid w:val="006D576B"/>
    <w:rsid w:val="006D6689"/>
    <w:rsid w:val="006D7C09"/>
    <w:rsid w:val="006E15C5"/>
    <w:rsid w:val="006E2AAA"/>
    <w:rsid w:val="006E4233"/>
    <w:rsid w:val="006E7392"/>
    <w:rsid w:val="006F3E81"/>
    <w:rsid w:val="006F4C5D"/>
    <w:rsid w:val="006F513F"/>
    <w:rsid w:val="006F7509"/>
    <w:rsid w:val="006F7B94"/>
    <w:rsid w:val="00702F98"/>
    <w:rsid w:val="00703936"/>
    <w:rsid w:val="007049DD"/>
    <w:rsid w:val="0070607D"/>
    <w:rsid w:val="00706593"/>
    <w:rsid w:val="00706664"/>
    <w:rsid w:val="007070E7"/>
    <w:rsid w:val="00707797"/>
    <w:rsid w:val="00710A29"/>
    <w:rsid w:val="007122DE"/>
    <w:rsid w:val="007124E2"/>
    <w:rsid w:val="00716CF8"/>
    <w:rsid w:val="00721009"/>
    <w:rsid w:val="0072143E"/>
    <w:rsid w:val="00722707"/>
    <w:rsid w:val="0073058C"/>
    <w:rsid w:val="007332CD"/>
    <w:rsid w:val="00734236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2B0A"/>
    <w:rsid w:val="007641AE"/>
    <w:rsid w:val="00767281"/>
    <w:rsid w:val="00773A2B"/>
    <w:rsid w:val="00774C66"/>
    <w:rsid w:val="00781B86"/>
    <w:rsid w:val="00785A48"/>
    <w:rsid w:val="007865E0"/>
    <w:rsid w:val="00791172"/>
    <w:rsid w:val="007928AD"/>
    <w:rsid w:val="00792A84"/>
    <w:rsid w:val="007931C9"/>
    <w:rsid w:val="007965AF"/>
    <w:rsid w:val="00797C49"/>
    <w:rsid w:val="007B0F71"/>
    <w:rsid w:val="007B3B3A"/>
    <w:rsid w:val="007B5E6A"/>
    <w:rsid w:val="007B5EB8"/>
    <w:rsid w:val="007C26B1"/>
    <w:rsid w:val="007C4059"/>
    <w:rsid w:val="007C57EE"/>
    <w:rsid w:val="007C6B9A"/>
    <w:rsid w:val="007C6F64"/>
    <w:rsid w:val="007C742D"/>
    <w:rsid w:val="007D0AA5"/>
    <w:rsid w:val="007D2254"/>
    <w:rsid w:val="007D2BD8"/>
    <w:rsid w:val="007D498F"/>
    <w:rsid w:val="007D5D82"/>
    <w:rsid w:val="007D7BA4"/>
    <w:rsid w:val="007E1429"/>
    <w:rsid w:val="007F4503"/>
    <w:rsid w:val="007F6937"/>
    <w:rsid w:val="007F7B55"/>
    <w:rsid w:val="0080113B"/>
    <w:rsid w:val="00802E49"/>
    <w:rsid w:val="008046D6"/>
    <w:rsid w:val="008060D3"/>
    <w:rsid w:val="008072BB"/>
    <w:rsid w:val="00807CAA"/>
    <w:rsid w:val="00814E30"/>
    <w:rsid w:val="008203D1"/>
    <w:rsid w:val="00820D0C"/>
    <w:rsid w:val="008214DF"/>
    <w:rsid w:val="008221E6"/>
    <w:rsid w:val="00823D41"/>
    <w:rsid w:val="00826A2A"/>
    <w:rsid w:val="00832454"/>
    <w:rsid w:val="00833218"/>
    <w:rsid w:val="00834C10"/>
    <w:rsid w:val="00837B1E"/>
    <w:rsid w:val="00837D11"/>
    <w:rsid w:val="00840163"/>
    <w:rsid w:val="00842B5C"/>
    <w:rsid w:val="00842FA8"/>
    <w:rsid w:val="00847069"/>
    <w:rsid w:val="008470D6"/>
    <w:rsid w:val="0085419B"/>
    <w:rsid w:val="0085535A"/>
    <w:rsid w:val="00861ED9"/>
    <w:rsid w:val="0086259D"/>
    <w:rsid w:val="00864069"/>
    <w:rsid w:val="00871BA3"/>
    <w:rsid w:val="00874223"/>
    <w:rsid w:val="00883B37"/>
    <w:rsid w:val="00885897"/>
    <w:rsid w:val="00894BD6"/>
    <w:rsid w:val="008951F3"/>
    <w:rsid w:val="008A4DC2"/>
    <w:rsid w:val="008B06AA"/>
    <w:rsid w:val="008B12F5"/>
    <w:rsid w:val="008B31EF"/>
    <w:rsid w:val="008B3B84"/>
    <w:rsid w:val="008B4C31"/>
    <w:rsid w:val="008B4CD5"/>
    <w:rsid w:val="008B7A15"/>
    <w:rsid w:val="008D18C7"/>
    <w:rsid w:val="008D3ED0"/>
    <w:rsid w:val="008D4396"/>
    <w:rsid w:val="008D462F"/>
    <w:rsid w:val="008D6F3F"/>
    <w:rsid w:val="008E0213"/>
    <w:rsid w:val="008E12DA"/>
    <w:rsid w:val="008E1499"/>
    <w:rsid w:val="008E3ECD"/>
    <w:rsid w:val="008F16D9"/>
    <w:rsid w:val="008F32AF"/>
    <w:rsid w:val="008F5BE1"/>
    <w:rsid w:val="008F7215"/>
    <w:rsid w:val="008F77B4"/>
    <w:rsid w:val="009062D1"/>
    <w:rsid w:val="0090799D"/>
    <w:rsid w:val="00916D0E"/>
    <w:rsid w:val="00925123"/>
    <w:rsid w:val="0092525E"/>
    <w:rsid w:val="00934D1D"/>
    <w:rsid w:val="00934F9B"/>
    <w:rsid w:val="0093553A"/>
    <w:rsid w:val="00943345"/>
    <w:rsid w:val="00950804"/>
    <w:rsid w:val="00956812"/>
    <w:rsid w:val="009605E4"/>
    <w:rsid w:val="00960D03"/>
    <w:rsid w:val="009619F9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94C53"/>
    <w:rsid w:val="009B4DFC"/>
    <w:rsid w:val="009B54C7"/>
    <w:rsid w:val="009C0C6B"/>
    <w:rsid w:val="009D0B2F"/>
    <w:rsid w:val="009D4BA5"/>
    <w:rsid w:val="009E46DD"/>
    <w:rsid w:val="009E5659"/>
    <w:rsid w:val="009E6620"/>
    <w:rsid w:val="009F7102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27A1D"/>
    <w:rsid w:val="00A35EC5"/>
    <w:rsid w:val="00A366DF"/>
    <w:rsid w:val="00A37FA7"/>
    <w:rsid w:val="00A41D90"/>
    <w:rsid w:val="00A43C18"/>
    <w:rsid w:val="00A447DE"/>
    <w:rsid w:val="00A5057B"/>
    <w:rsid w:val="00A51B6F"/>
    <w:rsid w:val="00A55D4C"/>
    <w:rsid w:val="00A56A80"/>
    <w:rsid w:val="00A602FE"/>
    <w:rsid w:val="00A618F8"/>
    <w:rsid w:val="00A66453"/>
    <w:rsid w:val="00A713F1"/>
    <w:rsid w:val="00A721D3"/>
    <w:rsid w:val="00A72B88"/>
    <w:rsid w:val="00A76C89"/>
    <w:rsid w:val="00A77B3F"/>
    <w:rsid w:val="00A8187A"/>
    <w:rsid w:val="00A83BF8"/>
    <w:rsid w:val="00A92FB2"/>
    <w:rsid w:val="00A95FFC"/>
    <w:rsid w:val="00A965C0"/>
    <w:rsid w:val="00AA1A1B"/>
    <w:rsid w:val="00AA3766"/>
    <w:rsid w:val="00AA791C"/>
    <w:rsid w:val="00AC2CC3"/>
    <w:rsid w:val="00AC7370"/>
    <w:rsid w:val="00AC7C37"/>
    <w:rsid w:val="00AD0069"/>
    <w:rsid w:val="00AD37EE"/>
    <w:rsid w:val="00AD38FC"/>
    <w:rsid w:val="00AD73FB"/>
    <w:rsid w:val="00AE2BD5"/>
    <w:rsid w:val="00AE3AFD"/>
    <w:rsid w:val="00AF0401"/>
    <w:rsid w:val="00AF2A01"/>
    <w:rsid w:val="00AF2EB2"/>
    <w:rsid w:val="00AF35D9"/>
    <w:rsid w:val="00AF4D04"/>
    <w:rsid w:val="00AF6114"/>
    <w:rsid w:val="00AF64FF"/>
    <w:rsid w:val="00B00AE0"/>
    <w:rsid w:val="00B02172"/>
    <w:rsid w:val="00B034BC"/>
    <w:rsid w:val="00B10E19"/>
    <w:rsid w:val="00B138D2"/>
    <w:rsid w:val="00B13E98"/>
    <w:rsid w:val="00B1507A"/>
    <w:rsid w:val="00B15291"/>
    <w:rsid w:val="00B16B5D"/>
    <w:rsid w:val="00B22906"/>
    <w:rsid w:val="00B22C47"/>
    <w:rsid w:val="00B25103"/>
    <w:rsid w:val="00B2720A"/>
    <w:rsid w:val="00B30085"/>
    <w:rsid w:val="00B322F2"/>
    <w:rsid w:val="00B34E17"/>
    <w:rsid w:val="00B35F65"/>
    <w:rsid w:val="00B4082D"/>
    <w:rsid w:val="00B45538"/>
    <w:rsid w:val="00B505CC"/>
    <w:rsid w:val="00B5254F"/>
    <w:rsid w:val="00B60C85"/>
    <w:rsid w:val="00B613FD"/>
    <w:rsid w:val="00B66223"/>
    <w:rsid w:val="00B71888"/>
    <w:rsid w:val="00B73B87"/>
    <w:rsid w:val="00B8024E"/>
    <w:rsid w:val="00B8128A"/>
    <w:rsid w:val="00B814E7"/>
    <w:rsid w:val="00B82916"/>
    <w:rsid w:val="00B85104"/>
    <w:rsid w:val="00B87876"/>
    <w:rsid w:val="00B91D20"/>
    <w:rsid w:val="00B93774"/>
    <w:rsid w:val="00BA1C83"/>
    <w:rsid w:val="00BA5546"/>
    <w:rsid w:val="00BA7DF5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27E8"/>
    <w:rsid w:val="00BE5CAA"/>
    <w:rsid w:val="00BE5F4C"/>
    <w:rsid w:val="00BF1073"/>
    <w:rsid w:val="00BF26C1"/>
    <w:rsid w:val="00BF3B24"/>
    <w:rsid w:val="00BF5025"/>
    <w:rsid w:val="00BF5B29"/>
    <w:rsid w:val="00BF6ABF"/>
    <w:rsid w:val="00C01568"/>
    <w:rsid w:val="00C13C03"/>
    <w:rsid w:val="00C14BE7"/>
    <w:rsid w:val="00C16B90"/>
    <w:rsid w:val="00C22BB3"/>
    <w:rsid w:val="00C23B9E"/>
    <w:rsid w:val="00C246A5"/>
    <w:rsid w:val="00C3183F"/>
    <w:rsid w:val="00C37C2F"/>
    <w:rsid w:val="00C40F35"/>
    <w:rsid w:val="00C44E02"/>
    <w:rsid w:val="00C4594B"/>
    <w:rsid w:val="00C462E5"/>
    <w:rsid w:val="00C50D2B"/>
    <w:rsid w:val="00C56A63"/>
    <w:rsid w:val="00C63DE4"/>
    <w:rsid w:val="00C64884"/>
    <w:rsid w:val="00C65BE1"/>
    <w:rsid w:val="00C6742F"/>
    <w:rsid w:val="00C718FF"/>
    <w:rsid w:val="00C72137"/>
    <w:rsid w:val="00C74FAC"/>
    <w:rsid w:val="00C751AD"/>
    <w:rsid w:val="00C7526F"/>
    <w:rsid w:val="00C76626"/>
    <w:rsid w:val="00C80E69"/>
    <w:rsid w:val="00C8163A"/>
    <w:rsid w:val="00C85BE0"/>
    <w:rsid w:val="00C91D47"/>
    <w:rsid w:val="00C96902"/>
    <w:rsid w:val="00CA155A"/>
    <w:rsid w:val="00CA7C2A"/>
    <w:rsid w:val="00CB4645"/>
    <w:rsid w:val="00CC5F8F"/>
    <w:rsid w:val="00CC68DC"/>
    <w:rsid w:val="00CC71A7"/>
    <w:rsid w:val="00CC7949"/>
    <w:rsid w:val="00CD0766"/>
    <w:rsid w:val="00CD1891"/>
    <w:rsid w:val="00CD2A15"/>
    <w:rsid w:val="00CD53B6"/>
    <w:rsid w:val="00CD762A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5E25"/>
    <w:rsid w:val="00D166B1"/>
    <w:rsid w:val="00D23EF1"/>
    <w:rsid w:val="00D255F1"/>
    <w:rsid w:val="00D25EE8"/>
    <w:rsid w:val="00D359B8"/>
    <w:rsid w:val="00D512AB"/>
    <w:rsid w:val="00D5580B"/>
    <w:rsid w:val="00D60473"/>
    <w:rsid w:val="00D62856"/>
    <w:rsid w:val="00D64DA4"/>
    <w:rsid w:val="00D66C43"/>
    <w:rsid w:val="00D71F9B"/>
    <w:rsid w:val="00D72046"/>
    <w:rsid w:val="00D82739"/>
    <w:rsid w:val="00D852E6"/>
    <w:rsid w:val="00D85C73"/>
    <w:rsid w:val="00D860F1"/>
    <w:rsid w:val="00D93090"/>
    <w:rsid w:val="00D97AFE"/>
    <w:rsid w:val="00DA0EBD"/>
    <w:rsid w:val="00DB148A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41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516F"/>
    <w:rsid w:val="00E14A62"/>
    <w:rsid w:val="00E14B6A"/>
    <w:rsid w:val="00E15550"/>
    <w:rsid w:val="00E17230"/>
    <w:rsid w:val="00E20482"/>
    <w:rsid w:val="00E245CE"/>
    <w:rsid w:val="00E24984"/>
    <w:rsid w:val="00E27529"/>
    <w:rsid w:val="00E32534"/>
    <w:rsid w:val="00E36A57"/>
    <w:rsid w:val="00E4034E"/>
    <w:rsid w:val="00E416C6"/>
    <w:rsid w:val="00E41E46"/>
    <w:rsid w:val="00E43186"/>
    <w:rsid w:val="00E441F9"/>
    <w:rsid w:val="00E44DE2"/>
    <w:rsid w:val="00E46614"/>
    <w:rsid w:val="00E51887"/>
    <w:rsid w:val="00E55954"/>
    <w:rsid w:val="00E57079"/>
    <w:rsid w:val="00E6040B"/>
    <w:rsid w:val="00E610DC"/>
    <w:rsid w:val="00E61FDF"/>
    <w:rsid w:val="00E6272F"/>
    <w:rsid w:val="00E72FC5"/>
    <w:rsid w:val="00E73D3B"/>
    <w:rsid w:val="00E73DE3"/>
    <w:rsid w:val="00E7504D"/>
    <w:rsid w:val="00E803C1"/>
    <w:rsid w:val="00E83F7C"/>
    <w:rsid w:val="00E85AB6"/>
    <w:rsid w:val="00E907CB"/>
    <w:rsid w:val="00E92226"/>
    <w:rsid w:val="00E93F50"/>
    <w:rsid w:val="00E97C41"/>
    <w:rsid w:val="00EA3728"/>
    <w:rsid w:val="00EA7E11"/>
    <w:rsid w:val="00EB223B"/>
    <w:rsid w:val="00EB3C19"/>
    <w:rsid w:val="00EC64EC"/>
    <w:rsid w:val="00ED0196"/>
    <w:rsid w:val="00ED4053"/>
    <w:rsid w:val="00ED4E6F"/>
    <w:rsid w:val="00EE5EE6"/>
    <w:rsid w:val="00EE5FEE"/>
    <w:rsid w:val="00EF27E5"/>
    <w:rsid w:val="00EF712E"/>
    <w:rsid w:val="00EF74DA"/>
    <w:rsid w:val="00F0154B"/>
    <w:rsid w:val="00F0560E"/>
    <w:rsid w:val="00F07FE0"/>
    <w:rsid w:val="00F10DCF"/>
    <w:rsid w:val="00F13F92"/>
    <w:rsid w:val="00F15CF1"/>
    <w:rsid w:val="00F16538"/>
    <w:rsid w:val="00F16F9A"/>
    <w:rsid w:val="00F2078D"/>
    <w:rsid w:val="00F24D10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FEF"/>
    <w:rsid w:val="00F64F4A"/>
    <w:rsid w:val="00F66328"/>
    <w:rsid w:val="00F7079B"/>
    <w:rsid w:val="00F746BA"/>
    <w:rsid w:val="00F76A3A"/>
    <w:rsid w:val="00F83310"/>
    <w:rsid w:val="00F8583D"/>
    <w:rsid w:val="00F8751A"/>
    <w:rsid w:val="00F907EF"/>
    <w:rsid w:val="00F94547"/>
    <w:rsid w:val="00F97848"/>
    <w:rsid w:val="00FA1A7D"/>
    <w:rsid w:val="00FA1AB0"/>
    <w:rsid w:val="00FA7450"/>
    <w:rsid w:val="00FB16FF"/>
    <w:rsid w:val="00FB4E16"/>
    <w:rsid w:val="00FC0A17"/>
    <w:rsid w:val="00FC0FBF"/>
    <w:rsid w:val="00FC18C9"/>
    <w:rsid w:val="00FC4ABB"/>
    <w:rsid w:val="00FD02E1"/>
    <w:rsid w:val="00FD2074"/>
    <w:rsid w:val="00FD6A04"/>
    <w:rsid w:val="00FD7A77"/>
    <w:rsid w:val="00FE4791"/>
    <w:rsid w:val="00FE51BF"/>
    <w:rsid w:val="00FE563F"/>
    <w:rsid w:val="00FF0CF3"/>
    <w:rsid w:val="00FF2193"/>
    <w:rsid w:val="00FF4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odytext">
    <w:name w:val="Body text"/>
    <w:basedOn w:val="a0"/>
    <w:rsid w:val="00FF21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styleId="afb">
    <w:name w:val="Strong"/>
    <w:basedOn w:val="a0"/>
    <w:uiPriority w:val="22"/>
    <w:qFormat/>
    <w:rsid w:val="003539D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JRdYs9MFFniTaeP/+RiXHAqvagslmKPu+zq4f4gPPV0=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rtaaJjJhUCrUk7K2MD3nzDVt+yq6KYIKhEO4E26rbJnN/w/zmYcrPZNP5rpaheVI9CggS9kg
    rF+AiU7BBPc/kw==
  </SignatureValue>
  <KeyInfo>
    <X509Data>
      <X509Certificate>
          MIILYDCCCw+gAwIBAgIQb5C46fJCO4jnEdykjiT4JjAIBgYqhQMCAgMwggFiMSIwIAYJKoZI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gDESMBAGA1UEAwwJVEVOU09SQ0E1MB4XDTE3MDkyOTA1NTUyMFoXDTE4MDkyOTA2MDUyMFow
          ggIgMUMwQQYDVQQJDDrRg9C7LtCg0LXQstC+0LvRjtGG0LjQvtC90L3QsNGPLCDQtNC+0Lwg
          OTYsINC60L7RgNC/0YPRgSA1MTkwNwYDVQQIDDAwMiDQoNC10YHQv9GD0LHQu9C40LrQsCDQ
          kdCw0YjQutC+0YDRgtC+0YHRgtCw0L0xEjAQBgNVBAcMCdCzLtCj0YTQsDELMAkGA1UEBhMC
          UlUxLjAsBgNVBCoMJdCQ0LnRgNCw0YIg0KLQuNC80LjRgNCz0LDQu9C40LXQstC40YcxHTAb
          BgNVBAQMFNCc0LjQvdC40LPQsNC70LjQtdCyMSUwIwYDVQQDDBzQntCe0J4gItCT0JjQny3Q
          rdCd0JXQoNCT0J4iMR4wHAYDVQQMDBXQmNC90LbQtdC90LXRgCDQn9Ci0J4xDzANBgNVBAsM
          BtCf0KLQnjElMCMGA1UECgwc0J7QntCeICLQk9CY0J8t0K3QndCV0KDQk9CeIjE+MDwGCSqG
          SIb3DQEJAgwvSU5OPTAyNzgxODUwOTcvS1BQPTAyNzgwMTAwMS9PR1JOPTExMTAyODAwNjY1
          MjIxITAfBgkqhkiG9w0BCQEWEmdpcF9lbmVyZ29AbWFpbC5ydTEaMBgGCCqFAwOBAwEBEgww
          MDAyNzgxODUwOTcxFjAUBgUqhQNkAxILMDQwNjk3NzY5ODIxGDAWBgUqhQNkARINMTExMDI4
          MDA2NjUyMjBjMBwGBiqFAwICEzASBgcqhQMCAiQABgcqhQMCAh4BA0MABEDtRh86rDmsjPwV
          hZTbIrwEUo65Oh2y8s2Y0N0sIcaKqZK99yuHRZ1T/8jjg85J7O9qZ5oJc3eZ8NFzworTJp2F
          o4IG2zCCBtcwDgYDVR0PAQH/BAQDAgTwMIHsBgNVHSUEgeQwgeEGByqFAwICIhkGByqFAwIC
          IhoGByqFAwICIgYGBiqFAwIXAwYIKoUDAkABAQEGCCqFAwOBHQINBggqhQMDKQEDBAYIKoUD
          AzoCAQIGCSqFAwM/AQECBAYGKoUDA1kYBgYqhQMDXQ8GByqFAwUDEgEGByqFAwUDEgIGByqF
          AwUDKAEGByqFAwUDMAEGByqFAwYlAQEGBiqFAwYoAQYIKoUDBikBAQEGCCqFAwYqBQUFBggq
          hQMGLAEBAQYIKoUDBi0BAQEGCCqFAwcCFQECBggrBgEFBQcDAgYIKwYBBQUHAwQwHQYDVR0g
          BBYwFDAIBgYqhQNkcQEwCAYGKoUDZHECMCEGBSqFA2RvBBgMFtCa0YDQuNC/0YLQvtCf0YDQ
          viBDU1AwggFcBgNVHSMEggFTMIIBT4AUNpAXCJSsg9sxhXom+rWm6ncKwPGhggEppIIBJTCC
          ASExGjAYBggqhQMDgQMBARIMMDA3NzEwNDc0Mzc1MRgwFgYFKoUDZAESDTEwNDc3MDIwMjY3
          MDExHjAcBgkqhkiG9w0BCQEWD2RpdEBtaW5zdnlhei5ydTE8MDoGA1UECQwzMTI1Mzc1INCz
          LiDQnNC+0YHQutCy0LAg0YPQuy4g0KLQstC10YDRgdC60LDRjyDQtC43MSwwKgYDVQQKDCPQ
          nNC40L3QutC+0LzRgdCy0Y/Qt9GMINCg0L7RgdGB0LjQuDEVMBMGA1UEBwwM0JzQvtGB0LrQ
          stCwMRwwGgYDVQQIDBM3NyDQsy4g0JzQvtGB0LrQstCwMQswCQYDVQQGEwJSVTEbMBkGA1UE
          AwwS0KPQpiAxINCY0KEg0JPQo9Cmggp0JSRVAAMAAAfpMB0GA1UdDgQWBBQLNs6ucvwueZKV
          XLUpDRVOcvtCZjArBgNVHRAEJDAigA8yMDE3MDkyOTA1NTUxOVqBDzIwMTgwOTI5MDU1NTE5
          WjCCASkGBSqFA2RwBIIBHjCCARoMIdCf0JDQmtCcICLQmtGA0LjQv9GC0L7Qn9GA0L4gSFNN
          IgxTItCj0LTQvtGB0YLQvtCy0LXRgNGP0Y7RidC40Lkg0YbQtdC90YLRgCAi0JrRgNC40L/R
          gtC+0J/RgNC+INCj0KYiINCy0LXRgNGB0LjQuCAyLjAMT9Ch0LXRgNGC0LjRhNC40LrQsNGC
          INGB0L7QvtGC0LLQtdGC0YHRgtCy0LjRjyDihJYg0KHQpC8xMjQtMjU2NSDQvtGCIDIwLjAz
          LjIwMTUMT9Ch0LXRgNGC0LjRhNC40LrQsNGCINGB0L7QvtGC0LLQtdGC0YHRgtCy0LjRjyDi
          hJYg0KHQpC8xMjgtMjk4MyDQvtGCIDE4LjExLjIwMTYwggEaBgNVHR8EggERMIIBDTAnoCWg
          I4YhaHR0cDovL3RlbnNvci5ydS9jYS90ZW5zb3JjYTUuY3JsMD6gPKA6hjhodHRwOi8vdGF4
          NC50ZW5zb3IucnUvdGVuc29yY2E1L2NlcnRlbnJvbGwvdGVuc29yY2E1LmNybDA0oDKgMIYu
          aHR0cDovL2NybC50ZW5zb3IucnUvdGF4NC9jYS9jcmwvdGVuc29yY2E1LmNybDA1oDOgMYYv
          aHR0cDovL2NybDIudGVuc29yLnJ1L3RheDQvY2EvY3JsL3RlbnNvcmNhNS5jcmwwNaAzoDGG
          L2h0dHA6Ly9jcmwzLnRlbnNvci5ydS90YXg0L2NhL2NybC90ZW5zb3JjYTUuY3JsMIIBmwYI
          KwYBBQUHAQEEggGNMIIBiTA5BggrBgEFBQcwAYYtaHR0cDovL3RheDQudGVuc29yLnJ1L29j
          c3AtdGVuc29yY2E1L29jc3Auc3JmMEQGCCsGAQUFBzAChjhodHRwOi8vdGF4NC50ZW5zb3Iu
          cnUvdGVuc29yY2E1L2NlcnRlbnJvbGwvdGVuc29yY2E1LmNydDAtBggrBgEFBQcwAoYhaHR0
          cDovL3RlbnNvci5ydS9jYS90ZW5zb3JjYTUuY3J0MDYGCCsGAQUFBzAChipodHRwOi8vY3Js
          LnRlbnNvci5ydS90YXg0L2NhL3RlbnNvcmNhNS5jcnQwNwYIKwYBBQUHMAKGK2h0dHA6Ly9j
          cmwyLnRlbnNvci5ydS90YXg0L2NhL3RlbnNvcmNhNS5jcnQwNwYIKwYBBQUHMAKGK2h0dHA6
          Ly9jcmwzLnRlbnNvci5ydS90YXg0L2NhL3RlbnNvcmNhNS5jcnQwLQYIKwYBBQUHMAKGIWh0
          dHA6Ly90YXg0LnRlbnNvci5ydS90c3AvdHNwLnNyZjAIBgYqhQMCAgMDQQChHmhJvOMFcsqu
          EHt1hCTbQpCrKzGXmOyCSuLriiDgkmTENBg7NdekGVFip5yy5/uxzg77X7I8numGkd5vP7KQ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9ArSvjqwnVTM8ch3Gbpq1xflaW4=</DigestValue>
      </Reference>
      <Reference URI="/word/document.xml?ContentType=application/vnd.openxmlformats-officedocument.wordprocessingml.document.main+xml">
        <DigestMethod Algorithm="http://www.w3.org/2000/09/xmldsig#sha1"/>
        <DigestValue>7lUcyxWdHwdlfMbkmySILDZhR28=</DigestValue>
      </Reference>
      <Reference URI="/word/endnotes.xml?ContentType=application/vnd.openxmlformats-officedocument.wordprocessingml.endnotes+xml">
        <DigestMethod Algorithm="http://www.w3.org/2000/09/xmldsig#sha1"/>
        <DigestValue>eqfe5rZexHBQDH8XNFWM3POuntg=</DigestValue>
      </Reference>
      <Reference URI="/word/fontTable.xml?ContentType=application/vnd.openxmlformats-officedocument.wordprocessingml.fontTable+xml">
        <DigestMethod Algorithm="http://www.w3.org/2000/09/xmldsig#sha1"/>
        <DigestValue>+3kUbtQBghFIwD64RcXqPH8F1A8=</DigestValue>
      </Reference>
      <Reference URI="/word/footer1.xml?ContentType=application/vnd.openxmlformats-officedocument.wordprocessingml.footer+xml">
        <DigestMethod Algorithm="http://www.w3.org/2000/09/xmldsig#sha1"/>
        <DigestValue>dmzk2KTegfv4ImShHNatCQgr4cM=</DigestValue>
      </Reference>
      <Reference URI="/word/footer2.xml?ContentType=application/vnd.openxmlformats-officedocument.wordprocessingml.footer+xml">
        <DigestMethod Algorithm="http://www.w3.org/2000/09/xmldsig#sha1"/>
        <DigestValue>L3Y7nAzIUnvS/Wext5d3zF++O9g=</DigestValue>
      </Reference>
      <Reference URI="/word/footnotes.xml?ContentType=application/vnd.openxmlformats-officedocument.wordprocessingml.footnotes+xml">
        <DigestMethod Algorithm="http://www.w3.org/2000/09/xmldsig#sha1"/>
        <DigestValue>rK8oNUl7W4/mJSH06lbC7/frjJY=</DigestValue>
      </Reference>
      <Reference URI="/word/media/image1.jpeg?ContentType=image/jpeg">
        <DigestMethod Algorithm="http://www.w3.org/2000/09/xmldsig#sha1"/>
        <DigestValue>layDp1eKvcgkwdB9TQvrOPHGZoY=</DigestValue>
      </Reference>
      <Reference URI="/word/numbering.xml?ContentType=application/vnd.openxmlformats-officedocument.wordprocessingml.numbering+xml">
        <DigestMethod Algorithm="http://www.w3.org/2000/09/xmldsig#sha1"/>
        <DigestValue>L/rlYScTqCmZsm0uCpmiQEIghJk=</DigestValue>
      </Reference>
      <Reference URI="/word/settings.xml?ContentType=application/vnd.openxmlformats-officedocument.wordprocessingml.settings+xml">
        <DigestMethod Algorithm="http://www.w3.org/2000/09/xmldsig#sha1"/>
        <DigestValue>HbjhalCG/JkQxFzPXmlXQXJxRDA=</DigestValue>
      </Reference>
      <Reference URI="/word/styles.xml?ContentType=application/vnd.openxmlformats-officedocument.wordprocessingml.styles+xml">
        <DigestMethod Algorithm="http://www.w3.org/2000/09/xmldsig#sha1"/>
        <DigestValue>aZfupZcI8BmpKMMKYAsY3D88Zvs=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oLCkLSqpwvpPCbPH1llLn7mmrY0=</DigestValue>
      </Reference>
    </Manifest>
    <SignatureProperties>
      <SignatureProperty Id="idSignatureTime" Target="#idPackageSignature">
        <mdssi:SignatureTime>
          <mdssi:Format>YYYY-MM-DDThh:mm:ssTZD</mdssi:Format>
          <mdssi:Value>2017-11-13T08:22:58Z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6F333-625F-4346-8D45-A928A4570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7</Pages>
  <Words>1711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12</cp:revision>
  <cp:lastPrinted>2017-03-01T06:31:00Z</cp:lastPrinted>
  <dcterms:created xsi:type="dcterms:W3CDTF">2017-03-02T06:02:00Z</dcterms:created>
  <dcterms:modified xsi:type="dcterms:W3CDTF">2017-11-13T08:22:00Z</dcterms:modified>
</cp:coreProperties>
</file>